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25226255"/>
        <w:docPartObj>
          <w:docPartGallery w:val="Cover Pages"/>
          <w:docPartUnique/>
        </w:docPartObj>
      </w:sdtPr>
      <w:sdtEndPr>
        <w:rPr>
          <w:rFonts w:ascii="Albert Sans" w:hAnsi="Albert Sans"/>
          <w:sz w:val="40"/>
        </w:rPr>
      </w:sdtEndPr>
      <w:sdtContent>
        <w:p w14:paraId="7CD7ABF1" w14:textId="32DB517E" w:rsidR="004321EB" w:rsidRPr="00A416CC" w:rsidRDefault="00825040" w:rsidP="002931F9">
          <w:pPr>
            <w:pStyle w:val="Title"/>
            <w:rPr>
              <w:rFonts w:ascii="Albert Sans Medium" w:hAnsi="Albert Sans Medium"/>
              <w:b w:val="0"/>
              <w:color w:val="000000" w:themeColor="text1"/>
              <w:sz w:val="48"/>
            </w:rPr>
          </w:pPr>
          <w:sdt>
            <w:sdtPr>
              <w:alias w:val="Title"/>
              <w:tag w:val=""/>
              <w:id w:val="909496649"/>
              <w:placeholder>
                <w:docPart w:val="C9E7BC77678E49829000F562B958947C"/>
              </w:placeholder>
              <w:dataBinding w:prefixMappings="xmlns:ns0='http://purl.org/dc/elements/1.1/' xmlns:ns1='http://schemas.openxmlformats.org/package/2006/metadata/core-properties' " w:xpath="/ns1:coreProperties[1]/ns0:title[1]" w:storeItemID="{6C3C8BC8-F283-45AE-878A-BAB7291924A1}"/>
              <w:text/>
            </w:sdtPr>
            <w:sdtEndPr/>
            <w:sdtContent>
              <w:r w:rsidR="002B5288">
                <w:t>StepChange response to FCA call for input</w:t>
              </w:r>
              <w:r w:rsidR="002959E8">
                <w:t xml:space="preserve"> on the review of FCA requirements</w:t>
              </w:r>
            </w:sdtContent>
          </w:sdt>
          <w:r w:rsidR="004321EB">
            <w:rPr>
              <w:rStyle w:val="TitleChar"/>
              <w:b/>
              <w:color w:val="5B2088" w:themeColor="text2"/>
            </w:rPr>
            <w:br/>
          </w:r>
          <w:r w:rsidR="002931F9">
            <w:rPr>
              <w:rStyle w:val="TitleChar"/>
              <w:rFonts w:ascii="Albert Sans Medium" w:hAnsi="Albert Sans Medium"/>
              <w:sz w:val="48"/>
            </w:rPr>
            <w:t>October</w:t>
          </w:r>
          <w:r w:rsidR="004321EB">
            <w:rPr>
              <w:rStyle w:val="TitleChar"/>
              <w:rFonts w:ascii="Albert Sans Medium" w:hAnsi="Albert Sans Medium"/>
              <w:sz w:val="48"/>
            </w:rPr>
            <w:t xml:space="preserve"> 202</w:t>
          </w:r>
          <w:r w:rsidR="002931F9">
            <w:rPr>
              <w:rStyle w:val="TitleChar"/>
              <w:rFonts w:ascii="Albert Sans Medium" w:hAnsi="Albert Sans Medium"/>
              <w:sz w:val="48"/>
            </w:rPr>
            <w:t>4</w:t>
          </w:r>
          <w:r w:rsidR="004321EB">
            <w:rPr>
              <w:rFonts w:ascii="Albert Sans" w:hAnsi="Albert Sans"/>
              <w:sz w:val="40"/>
            </w:rPr>
            <w:br w:type="page"/>
          </w:r>
        </w:p>
      </w:sdtContent>
    </w:sdt>
    <w:p w14:paraId="58C9BB6C" w14:textId="77777777" w:rsidR="002931F9" w:rsidRDefault="002931F9" w:rsidP="00F9654B">
      <w:pPr>
        <w:pStyle w:val="Heading1"/>
      </w:pPr>
      <w:r>
        <w:lastRenderedPageBreak/>
        <w:t>Summary</w:t>
      </w:r>
    </w:p>
    <w:p w14:paraId="4957BF71" w14:textId="2E467E9B" w:rsidR="00F95958" w:rsidRPr="002B5288" w:rsidRDefault="00042983" w:rsidP="00F95958">
      <w:pPr>
        <w:rPr>
          <w:rFonts w:ascii="Aptos" w:hAnsi="Aptos"/>
          <w:szCs w:val="24"/>
        </w:rPr>
      </w:pPr>
      <w:r w:rsidRPr="002B5288">
        <w:rPr>
          <w:rFonts w:ascii="Aptos" w:hAnsi="Aptos"/>
          <w:szCs w:val="24"/>
        </w:rPr>
        <w:t xml:space="preserve">StepChange welcomed and strongly supports the Consumer Duty. </w:t>
      </w:r>
      <w:r w:rsidR="0033123B">
        <w:rPr>
          <w:rFonts w:ascii="Aptos" w:hAnsi="Aptos"/>
          <w:szCs w:val="24"/>
        </w:rPr>
        <w:t>A starting point for understanding how best to develop the FCA handbook following the introduction of the Duty must be the origins and purpose of t</w:t>
      </w:r>
      <w:r w:rsidR="00BA2CEC" w:rsidRPr="002B5288">
        <w:rPr>
          <w:rFonts w:ascii="Aptos" w:hAnsi="Aptos"/>
          <w:szCs w:val="24"/>
        </w:rPr>
        <w:t>he Duty</w:t>
      </w:r>
      <w:r w:rsidR="0033123B">
        <w:rPr>
          <w:rFonts w:ascii="Aptos" w:hAnsi="Aptos"/>
          <w:szCs w:val="24"/>
        </w:rPr>
        <w:t>. The FCA introduced</w:t>
      </w:r>
      <w:r w:rsidR="003537EF">
        <w:rPr>
          <w:rFonts w:ascii="Aptos" w:hAnsi="Aptos"/>
          <w:szCs w:val="24"/>
        </w:rPr>
        <w:t xml:space="preserve"> the Duty</w:t>
      </w:r>
      <w:r w:rsidR="0033123B">
        <w:rPr>
          <w:rFonts w:ascii="Aptos" w:hAnsi="Aptos"/>
          <w:szCs w:val="24"/>
        </w:rPr>
        <w:t xml:space="preserve"> in a context of </w:t>
      </w:r>
      <w:r w:rsidR="00F95958" w:rsidRPr="002B5288">
        <w:rPr>
          <w:rFonts w:ascii="Aptos" w:hAnsi="Aptos"/>
          <w:szCs w:val="24"/>
        </w:rPr>
        <w:t>repeated</w:t>
      </w:r>
      <w:r w:rsidR="00795FD7" w:rsidRPr="002B5288">
        <w:rPr>
          <w:rFonts w:ascii="Aptos" w:hAnsi="Aptos"/>
          <w:szCs w:val="24"/>
        </w:rPr>
        <w:t xml:space="preserve"> </w:t>
      </w:r>
      <w:r w:rsidR="003E1F75" w:rsidRPr="002B5288">
        <w:rPr>
          <w:rFonts w:ascii="Aptos" w:hAnsi="Aptos"/>
          <w:szCs w:val="24"/>
        </w:rPr>
        <w:t>high-profile</w:t>
      </w:r>
      <w:r w:rsidRPr="002B5288">
        <w:rPr>
          <w:rFonts w:ascii="Aptos" w:hAnsi="Aptos"/>
          <w:szCs w:val="24"/>
        </w:rPr>
        <w:t xml:space="preserve"> </w:t>
      </w:r>
      <w:r w:rsidR="00795FD7" w:rsidRPr="002B5288">
        <w:rPr>
          <w:rFonts w:ascii="Aptos" w:hAnsi="Aptos"/>
          <w:szCs w:val="24"/>
        </w:rPr>
        <w:t xml:space="preserve">examples of </w:t>
      </w:r>
      <w:r w:rsidR="00F95958" w:rsidRPr="002B5288">
        <w:rPr>
          <w:rFonts w:ascii="Aptos" w:hAnsi="Aptos"/>
          <w:szCs w:val="24"/>
        </w:rPr>
        <w:t xml:space="preserve">market </w:t>
      </w:r>
      <w:r w:rsidRPr="002B5288">
        <w:rPr>
          <w:rFonts w:ascii="Aptos" w:hAnsi="Aptos"/>
          <w:szCs w:val="24"/>
        </w:rPr>
        <w:t>conduct failures, from payday loan</w:t>
      </w:r>
      <w:r w:rsidR="00F95958" w:rsidRPr="002B5288">
        <w:rPr>
          <w:rFonts w:ascii="Aptos" w:hAnsi="Aptos"/>
          <w:szCs w:val="24"/>
        </w:rPr>
        <w:t>s</w:t>
      </w:r>
      <w:r w:rsidRPr="002B5288">
        <w:rPr>
          <w:rFonts w:ascii="Aptos" w:hAnsi="Aptos"/>
          <w:szCs w:val="24"/>
        </w:rPr>
        <w:t xml:space="preserve"> to the ban on unauthorised overdraft fees and new rules to deal with persistent credit card debt.</w:t>
      </w:r>
      <w:r w:rsidR="0033123B">
        <w:rPr>
          <w:rFonts w:ascii="Aptos" w:hAnsi="Aptos"/>
          <w:szCs w:val="24"/>
        </w:rPr>
        <w:t xml:space="preserve"> The FCA set out a key objective of the Duty to</w:t>
      </w:r>
      <w:r w:rsidR="0033123B" w:rsidRPr="002B5288">
        <w:rPr>
          <w:rFonts w:ascii="Aptos" w:hAnsi="Aptos"/>
          <w:szCs w:val="24"/>
        </w:rPr>
        <w:t xml:space="preserve"> </w:t>
      </w:r>
      <w:r w:rsidR="0033123B">
        <w:rPr>
          <w:rFonts w:ascii="Aptos" w:hAnsi="Aptos"/>
          <w:szCs w:val="24"/>
        </w:rPr>
        <w:t>end</w:t>
      </w:r>
      <w:r w:rsidR="0033123B" w:rsidRPr="002B5288">
        <w:rPr>
          <w:rFonts w:ascii="Aptos" w:hAnsi="Aptos"/>
          <w:szCs w:val="24"/>
        </w:rPr>
        <w:t xml:space="preserve"> th</w:t>
      </w:r>
      <w:r w:rsidR="0033123B">
        <w:rPr>
          <w:rFonts w:ascii="Aptos" w:hAnsi="Aptos"/>
          <w:szCs w:val="24"/>
        </w:rPr>
        <w:t>e need for this</w:t>
      </w:r>
      <w:r w:rsidR="0033123B" w:rsidRPr="002B5288">
        <w:rPr>
          <w:rFonts w:ascii="Aptos" w:hAnsi="Aptos"/>
          <w:szCs w:val="24"/>
        </w:rPr>
        <w:t xml:space="preserve"> ‘detriment-intervention cycle’</w:t>
      </w:r>
      <w:r w:rsidR="0033123B">
        <w:rPr>
          <w:rFonts w:ascii="Aptos" w:hAnsi="Aptos"/>
          <w:szCs w:val="24"/>
        </w:rPr>
        <w:t>.</w:t>
      </w:r>
      <w:r w:rsidRPr="002B5288">
        <w:rPr>
          <w:rFonts w:ascii="Aptos" w:hAnsi="Aptos"/>
          <w:szCs w:val="24"/>
        </w:rPr>
        <w:t xml:space="preserve"> </w:t>
      </w:r>
      <w:r w:rsidR="00227649">
        <w:rPr>
          <w:rFonts w:ascii="Aptos" w:hAnsi="Aptos"/>
          <w:szCs w:val="24"/>
        </w:rPr>
        <w:t xml:space="preserve">We also </w:t>
      </w:r>
      <w:r w:rsidR="007F61E3" w:rsidRPr="002B5288">
        <w:rPr>
          <w:rFonts w:ascii="Aptos" w:hAnsi="Aptos"/>
          <w:szCs w:val="24"/>
        </w:rPr>
        <w:t>note t</w:t>
      </w:r>
      <w:r w:rsidR="00F95958" w:rsidRPr="002B5288">
        <w:rPr>
          <w:rFonts w:ascii="Aptos" w:hAnsi="Aptos"/>
          <w:szCs w:val="24"/>
        </w:rPr>
        <w:t xml:space="preserve">he FCA was required to consult on </w:t>
      </w:r>
      <w:r w:rsidR="00227649">
        <w:rPr>
          <w:rFonts w:ascii="Aptos" w:hAnsi="Aptos"/>
          <w:szCs w:val="24"/>
        </w:rPr>
        <w:t>a duty of care</w:t>
      </w:r>
      <w:r w:rsidR="00F95958" w:rsidRPr="002B5288">
        <w:rPr>
          <w:rFonts w:ascii="Aptos" w:hAnsi="Aptos"/>
          <w:szCs w:val="24"/>
        </w:rPr>
        <w:t xml:space="preserve"> by Parliament </w:t>
      </w:r>
      <w:proofErr w:type="gramStart"/>
      <w:r w:rsidR="00F95958" w:rsidRPr="002B5288">
        <w:rPr>
          <w:rFonts w:ascii="Aptos" w:hAnsi="Aptos"/>
          <w:szCs w:val="24"/>
        </w:rPr>
        <w:t xml:space="preserve">as a </w:t>
      </w:r>
      <w:r w:rsidR="00BA6222" w:rsidRPr="002B5288">
        <w:rPr>
          <w:rFonts w:ascii="Aptos" w:hAnsi="Aptos"/>
          <w:szCs w:val="24"/>
        </w:rPr>
        <w:t>consequence</w:t>
      </w:r>
      <w:r w:rsidR="00F95958" w:rsidRPr="002B5288">
        <w:rPr>
          <w:rFonts w:ascii="Aptos" w:hAnsi="Aptos"/>
          <w:szCs w:val="24"/>
        </w:rPr>
        <w:t xml:space="preserve"> of</w:t>
      </w:r>
      <w:proofErr w:type="gramEnd"/>
      <w:r w:rsidR="00F95958" w:rsidRPr="002B5288">
        <w:rPr>
          <w:rFonts w:ascii="Aptos" w:hAnsi="Aptos"/>
          <w:szCs w:val="24"/>
        </w:rPr>
        <w:t xml:space="preserve"> concerns among Parliamentarians about the</w:t>
      </w:r>
      <w:r w:rsidR="00761C05" w:rsidRPr="002B5288">
        <w:rPr>
          <w:rFonts w:ascii="Aptos" w:hAnsi="Aptos"/>
          <w:szCs w:val="24"/>
        </w:rPr>
        <w:t xml:space="preserve"> effectiveness of the regulatory framework</w:t>
      </w:r>
      <w:r w:rsidR="00BA6222" w:rsidRPr="002B5288">
        <w:rPr>
          <w:rFonts w:ascii="Aptos" w:hAnsi="Aptos"/>
          <w:szCs w:val="24"/>
        </w:rPr>
        <w:t xml:space="preserve"> in protecting consumers.</w:t>
      </w:r>
    </w:p>
    <w:p w14:paraId="6C1C58D6" w14:textId="30782CB3" w:rsidR="003E1F75" w:rsidRPr="002B5288" w:rsidRDefault="00761C05" w:rsidP="00D447E5">
      <w:pPr>
        <w:rPr>
          <w:rFonts w:ascii="Aptos" w:hAnsi="Aptos"/>
          <w:szCs w:val="24"/>
        </w:rPr>
      </w:pPr>
      <w:r w:rsidRPr="002B5288">
        <w:rPr>
          <w:rFonts w:ascii="Aptos" w:hAnsi="Aptos"/>
          <w:szCs w:val="24"/>
        </w:rPr>
        <w:t xml:space="preserve">The FCA stated </w:t>
      </w:r>
      <w:r w:rsidR="00634242">
        <w:rPr>
          <w:rFonts w:ascii="Aptos" w:hAnsi="Aptos"/>
          <w:szCs w:val="24"/>
        </w:rPr>
        <w:t xml:space="preserve">clearly </w:t>
      </w:r>
      <w:r w:rsidRPr="002B5288">
        <w:rPr>
          <w:rFonts w:ascii="Aptos" w:hAnsi="Aptos"/>
          <w:szCs w:val="24"/>
        </w:rPr>
        <w:t xml:space="preserve">that it wants the Consumer Duty to drive a ‘paradigm shift’ in standards and prevent harms arising in financial services before they become entrenched. </w:t>
      </w:r>
      <w:r w:rsidR="00471CD3" w:rsidRPr="002B5288">
        <w:rPr>
          <w:rFonts w:ascii="Aptos" w:hAnsi="Aptos"/>
          <w:szCs w:val="24"/>
        </w:rPr>
        <w:t>There are</w:t>
      </w:r>
      <w:r w:rsidR="00BA2CEC" w:rsidRPr="002B5288">
        <w:rPr>
          <w:rFonts w:ascii="Aptos" w:hAnsi="Aptos"/>
          <w:szCs w:val="24"/>
        </w:rPr>
        <w:t xml:space="preserve"> </w:t>
      </w:r>
      <w:r w:rsidR="00F95958" w:rsidRPr="002B5288">
        <w:rPr>
          <w:rFonts w:ascii="Aptos" w:hAnsi="Aptos"/>
          <w:szCs w:val="24"/>
        </w:rPr>
        <w:t xml:space="preserve">still </w:t>
      </w:r>
      <w:r w:rsidR="00471CD3" w:rsidRPr="002B5288">
        <w:rPr>
          <w:rFonts w:ascii="Aptos" w:hAnsi="Aptos"/>
          <w:szCs w:val="24"/>
        </w:rPr>
        <w:t>significant</w:t>
      </w:r>
      <w:r w:rsidR="00BA2CEC" w:rsidRPr="002B5288">
        <w:rPr>
          <w:rFonts w:ascii="Aptos" w:hAnsi="Aptos"/>
          <w:szCs w:val="24"/>
        </w:rPr>
        <w:t xml:space="preserve"> risks to the </w:t>
      </w:r>
      <w:r w:rsidR="00471CD3" w:rsidRPr="002B5288">
        <w:rPr>
          <w:rFonts w:ascii="Aptos" w:hAnsi="Aptos"/>
          <w:szCs w:val="24"/>
        </w:rPr>
        <w:t xml:space="preserve">long-term </w:t>
      </w:r>
      <w:r w:rsidR="00BA2CEC" w:rsidRPr="002B5288">
        <w:rPr>
          <w:rFonts w:ascii="Aptos" w:hAnsi="Aptos"/>
          <w:szCs w:val="24"/>
        </w:rPr>
        <w:t>success</w:t>
      </w:r>
      <w:r w:rsidR="00471CD3" w:rsidRPr="002B5288">
        <w:rPr>
          <w:rFonts w:ascii="Aptos" w:hAnsi="Aptos"/>
          <w:szCs w:val="24"/>
        </w:rPr>
        <w:t xml:space="preserve"> </w:t>
      </w:r>
      <w:r w:rsidR="00BA2CEC" w:rsidRPr="002B5288">
        <w:rPr>
          <w:rFonts w:ascii="Aptos" w:hAnsi="Aptos"/>
          <w:szCs w:val="24"/>
        </w:rPr>
        <w:t xml:space="preserve">of the </w:t>
      </w:r>
      <w:r w:rsidR="00471CD3" w:rsidRPr="002B5288">
        <w:rPr>
          <w:rFonts w:ascii="Aptos" w:hAnsi="Aptos"/>
          <w:szCs w:val="24"/>
        </w:rPr>
        <w:t xml:space="preserve">Consumer </w:t>
      </w:r>
      <w:r w:rsidR="00BA2CEC" w:rsidRPr="002B5288">
        <w:rPr>
          <w:rFonts w:ascii="Aptos" w:hAnsi="Aptos"/>
          <w:szCs w:val="24"/>
        </w:rPr>
        <w:t>Duty</w:t>
      </w:r>
      <w:r w:rsidR="003E1F75" w:rsidRPr="002B5288">
        <w:rPr>
          <w:rFonts w:ascii="Aptos" w:hAnsi="Aptos"/>
          <w:szCs w:val="24"/>
        </w:rPr>
        <w:t xml:space="preserve"> in meeting this aim</w:t>
      </w:r>
      <w:r w:rsidR="00471CD3" w:rsidRPr="002B5288">
        <w:rPr>
          <w:rFonts w:ascii="Aptos" w:hAnsi="Aptos"/>
          <w:szCs w:val="24"/>
        </w:rPr>
        <w:t>.</w:t>
      </w:r>
      <w:r w:rsidR="000B604C">
        <w:rPr>
          <w:rFonts w:ascii="Aptos" w:hAnsi="Aptos"/>
          <w:szCs w:val="24"/>
        </w:rPr>
        <w:t xml:space="preserve"> </w:t>
      </w:r>
    </w:p>
    <w:p w14:paraId="6F50D43B" w14:textId="25D7DAB6" w:rsidR="009E1DBA" w:rsidRDefault="002F42BC" w:rsidP="00D447E5">
      <w:pPr>
        <w:rPr>
          <w:rFonts w:ascii="Aptos" w:hAnsi="Aptos"/>
          <w:szCs w:val="24"/>
        </w:rPr>
      </w:pPr>
      <w:r w:rsidRPr="002B5288">
        <w:rPr>
          <w:rFonts w:ascii="Aptos" w:hAnsi="Aptos"/>
          <w:szCs w:val="24"/>
        </w:rPr>
        <w:t>We recognise that the FCA retail handbook should be an evolving document</w:t>
      </w:r>
      <w:r w:rsidR="009E1DBA" w:rsidRPr="002B5288">
        <w:rPr>
          <w:rFonts w:ascii="Aptos" w:hAnsi="Aptos"/>
          <w:szCs w:val="24"/>
        </w:rPr>
        <w:t>, that rules and guidance can become outdated,</w:t>
      </w:r>
      <w:r w:rsidRPr="002B5288">
        <w:rPr>
          <w:rFonts w:ascii="Aptos" w:hAnsi="Aptos"/>
          <w:szCs w:val="24"/>
        </w:rPr>
        <w:t xml:space="preserve"> and that enhanced regulation can benefit both consumers and firms. </w:t>
      </w:r>
      <w:r w:rsidR="009E1DBA" w:rsidRPr="002B5288">
        <w:rPr>
          <w:rFonts w:ascii="Aptos" w:hAnsi="Aptos"/>
          <w:szCs w:val="24"/>
        </w:rPr>
        <w:t>StepChange is currently engaging closely with the FCA on its review of the CONC 8 debt advice rules and has made suggestions where rules can be removed or amended to improve outcomes for consumers.</w:t>
      </w:r>
    </w:p>
    <w:p w14:paraId="44E9726A" w14:textId="77777777" w:rsidR="00616800" w:rsidRDefault="007F61E3" w:rsidP="00D447E5">
      <w:pPr>
        <w:rPr>
          <w:rFonts w:ascii="Aptos" w:hAnsi="Aptos"/>
          <w:szCs w:val="24"/>
        </w:rPr>
      </w:pPr>
      <w:r w:rsidRPr="002B5288">
        <w:rPr>
          <w:rFonts w:ascii="Aptos" w:hAnsi="Aptos"/>
          <w:szCs w:val="24"/>
        </w:rPr>
        <w:t>However,</w:t>
      </w:r>
      <w:r w:rsidR="00C90733">
        <w:rPr>
          <w:rFonts w:ascii="Aptos" w:hAnsi="Aptos"/>
          <w:szCs w:val="24"/>
        </w:rPr>
        <w:t xml:space="preserve"> we are disappointed by the form and framing of this call for input.</w:t>
      </w:r>
      <w:r w:rsidRPr="002B5288">
        <w:rPr>
          <w:rFonts w:ascii="Aptos" w:hAnsi="Aptos"/>
          <w:szCs w:val="24"/>
        </w:rPr>
        <w:t xml:space="preserve"> </w:t>
      </w:r>
      <w:r w:rsidR="00616800">
        <w:rPr>
          <w:rFonts w:ascii="Aptos" w:hAnsi="Aptos"/>
          <w:szCs w:val="24"/>
        </w:rPr>
        <w:t>Discussion and consultation about the Consumer Duty proceeded on the basis that t</w:t>
      </w:r>
      <w:r w:rsidR="00616800" w:rsidRPr="000731B4">
        <w:rPr>
          <w:rFonts w:ascii="Aptos" w:hAnsi="Aptos"/>
          <w:szCs w:val="24"/>
        </w:rPr>
        <w:t xml:space="preserve">he </w:t>
      </w:r>
      <w:r w:rsidR="00616800">
        <w:rPr>
          <w:rFonts w:ascii="Aptos" w:hAnsi="Aptos"/>
          <w:szCs w:val="24"/>
        </w:rPr>
        <w:t>Duty</w:t>
      </w:r>
      <w:r w:rsidR="00616800" w:rsidRPr="000731B4">
        <w:rPr>
          <w:rFonts w:ascii="Aptos" w:hAnsi="Aptos"/>
          <w:szCs w:val="24"/>
        </w:rPr>
        <w:t xml:space="preserve"> </w:t>
      </w:r>
      <w:r w:rsidR="00616800">
        <w:rPr>
          <w:rFonts w:ascii="Aptos" w:hAnsi="Aptos"/>
          <w:szCs w:val="24"/>
        </w:rPr>
        <w:t xml:space="preserve">was designed to </w:t>
      </w:r>
      <w:r w:rsidR="00616800" w:rsidRPr="000731B4">
        <w:rPr>
          <w:rFonts w:ascii="Aptos" w:hAnsi="Aptos"/>
          <w:szCs w:val="24"/>
        </w:rPr>
        <w:t>underpin</w:t>
      </w:r>
      <w:r w:rsidR="00616800">
        <w:rPr>
          <w:rFonts w:ascii="Aptos" w:hAnsi="Aptos"/>
          <w:szCs w:val="24"/>
        </w:rPr>
        <w:t xml:space="preserve"> and</w:t>
      </w:r>
      <w:r w:rsidR="00616800" w:rsidRPr="000731B4">
        <w:rPr>
          <w:rFonts w:ascii="Aptos" w:hAnsi="Aptos"/>
          <w:szCs w:val="24"/>
        </w:rPr>
        <w:t xml:space="preserve"> make</w:t>
      </w:r>
      <w:r w:rsidR="00616800">
        <w:rPr>
          <w:rFonts w:ascii="Aptos" w:hAnsi="Aptos"/>
          <w:szCs w:val="24"/>
        </w:rPr>
        <w:t xml:space="preserve"> handbook rules</w:t>
      </w:r>
      <w:r w:rsidR="00616800" w:rsidRPr="000731B4">
        <w:rPr>
          <w:rFonts w:ascii="Aptos" w:hAnsi="Aptos"/>
          <w:szCs w:val="24"/>
        </w:rPr>
        <w:t xml:space="preserve"> more effective.</w:t>
      </w:r>
      <w:r w:rsidR="00616800">
        <w:rPr>
          <w:rFonts w:ascii="Aptos" w:hAnsi="Aptos"/>
          <w:szCs w:val="24"/>
        </w:rPr>
        <w:t xml:space="preserve"> If the Consumer Duty itself had been framed as a preamble to a process of simplifying the handbook, StepChange and no doubt other stakeholders would have responded differently to the development of the Duty itself to account for that. </w:t>
      </w:r>
    </w:p>
    <w:p w14:paraId="278289C0" w14:textId="6DCD5915" w:rsidR="00C90733" w:rsidRPr="00616800" w:rsidRDefault="00616800" w:rsidP="00D447E5">
      <w:pPr>
        <w:rPr>
          <w:rFonts w:ascii="Aptos" w:hAnsi="Aptos"/>
          <w:szCs w:val="24"/>
        </w:rPr>
      </w:pPr>
      <w:r>
        <w:rPr>
          <w:rFonts w:ascii="Aptos" w:hAnsi="Aptos"/>
          <w:noProof/>
        </w:rPr>
        <w:t>We also note the FCA has already sought once to identify instances of overlap with the Consumer Duty rules during the process of consulting on the Duty.</w:t>
      </w:r>
      <w:r>
        <w:rPr>
          <w:rFonts w:ascii="Aptos" w:hAnsi="Aptos"/>
          <w:szCs w:val="24"/>
        </w:rPr>
        <w:t xml:space="preserve"> </w:t>
      </w:r>
      <w:r w:rsidR="00DE53B1">
        <w:rPr>
          <w:rFonts w:ascii="Aptos" w:hAnsi="Aptos"/>
          <w:szCs w:val="24"/>
        </w:rPr>
        <w:t>In</w:t>
      </w:r>
      <w:r>
        <w:rPr>
          <w:rFonts w:ascii="Aptos" w:hAnsi="Aptos"/>
          <w:szCs w:val="24"/>
        </w:rPr>
        <w:t xml:space="preserve"> </w:t>
      </w:r>
      <w:r w:rsidR="00211850">
        <w:rPr>
          <w:rFonts w:ascii="Aptos" w:hAnsi="Aptos"/>
          <w:szCs w:val="24"/>
        </w:rPr>
        <w:t>developing the Duty</w:t>
      </w:r>
      <w:r w:rsidR="009C69DC">
        <w:rPr>
          <w:rFonts w:ascii="Aptos" w:hAnsi="Aptos"/>
          <w:szCs w:val="24"/>
        </w:rPr>
        <w:t>,</w:t>
      </w:r>
      <w:r w:rsidR="00211850">
        <w:rPr>
          <w:rFonts w:ascii="Aptos" w:hAnsi="Aptos"/>
          <w:szCs w:val="24"/>
        </w:rPr>
        <w:t xml:space="preserve"> t</w:t>
      </w:r>
      <w:r w:rsidR="00C90733">
        <w:rPr>
          <w:rFonts w:ascii="Aptos" w:hAnsi="Aptos"/>
          <w:szCs w:val="24"/>
        </w:rPr>
        <w:t>he FCA stated that it ‘</w:t>
      </w:r>
      <w:r w:rsidR="00C90733" w:rsidRPr="00C90733">
        <w:rPr>
          <w:rFonts w:ascii="Aptos" w:hAnsi="Aptos"/>
          <w:szCs w:val="24"/>
        </w:rPr>
        <w:t>will consider whether Handbook changes might be needed as part of a post</w:t>
      </w:r>
      <w:r w:rsidR="00C90733" w:rsidRPr="00C90733">
        <w:rPr>
          <w:rFonts w:ascii="Aptos" w:hAnsi="Aptos"/>
          <w:szCs w:val="24"/>
        </w:rPr>
        <w:noBreakHyphen/>
        <w:t>implementation review</w:t>
      </w:r>
      <w:r w:rsidR="00C90733">
        <w:rPr>
          <w:rFonts w:ascii="Aptos" w:hAnsi="Aptos"/>
          <w:szCs w:val="24"/>
        </w:rPr>
        <w:t>’ (</w:t>
      </w:r>
      <w:r w:rsidR="00C90733" w:rsidRPr="00C90733">
        <w:rPr>
          <w:rFonts w:ascii="Aptos" w:hAnsi="Aptos"/>
          <w:szCs w:val="24"/>
        </w:rPr>
        <w:t>PS22/9</w:t>
      </w:r>
      <w:r w:rsidR="00C90733">
        <w:rPr>
          <w:rFonts w:ascii="Aptos" w:hAnsi="Aptos"/>
          <w:szCs w:val="24"/>
        </w:rPr>
        <w:t>, p. 9)</w:t>
      </w:r>
      <w:r w:rsidR="00DE53B1">
        <w:rPr>
          <w:rFonts w:ascii="Aptos" w:hAnsi="Aptos"/>
          <w:szCs w:val="24"/>
        </w:rPr>
        <w:t>. T</w:t>
      </w:r>
      <w:r w:rsidR="00C90733">
        <w:rPr>
          <w:rFonts w:ascii="Aptos" w:hAnsi="Aptos"/>
          <w:szCs w:val="24"/>
        </w:rPr>
        <w:t>his call for input is extremely narrowly framed in</w:t>
      </w:r>
      <w:r w:rsidR="00211850">
        <w:rPr>
          <w:rFonts w:ascii="Aptos" w:hAnsi="Aptos"/>
          <w:szCs w:val="24"/>
        </w:rPr>
        <w:t xml:space="preserve"> its focus on simplification and removal in</w:t>
      </w:r>
      <w:r w:rsidR="00C90733">
        <w:rPr>
          <w:rFonts w:ascii="Aptos" w:hAnsi="Aptos"/>
          <w:szCs w:val="24"/>
        </w:rPr>
        <w:t xml:space="preserve"> the cont</w:t>
      </w:r>
      <w:r w:rsidR="00211850">
        <w:rPr>
          <w:rFonts w:ascii="Aptos" w:hAnsi="Aptos"/>
          <w:szCs w:val="24"/>
        </w:rPr>
        <w:t>ex</w:t>
      </w:r>
      <w:r w:rsidR="00C90733">
        <w:rPr>
          <w:rFonts w:ascii="Aptos" w:hAnsi="Aptos"/>
          <w:szCs w:val="24"/>
        </w:rPr>
        <w:t>t of that statement.</w:t>
      </w:r>
      <w:r w:rsidR="000B604C">
        <w:rPr>
          <w:rFonts w:ascii="Aptos" w:hAnsi="Aptos"/>
          <w:szCs w:val="24"/>
        </w:rPr>
        <w:t xml:space="preserve"> </w:t>
      </w:r>
    </w:p>
    <w:p w14:paraId="59B1CA02" w14:textId="13BC3409" w:rsidR="00BA2CEC" w:rsidRDefault="00211850" w:rsidP="00D447E5">
      <w:pPr>
        <w:rPr>
          <w:rFonts w:ascii="Aptos" w:hAnsi="Aptos"/>
          <w:szCs w:val="24"/>
        </w:rPr>
      </w:pPr>
      <w:r>
        <w:rPr>
          <w:rFonts w:ascii="Aptos" w:hAnsi="Aptos"/>
          <w:szCs w:val="24"/>
        </w:rPr>
        <w:t>I</w:t>
      </w:r>
      <w:r w:rsidR="00C90733">
        <w:rPr>
          <w:rFonts w:ascii="Aptos" w:hAnsi="Aptos"/>
          <w:szCs w:val="24"/>
        </w:rPr>
        <w:t xml:space="preserve">t </w:t>
      </w:r>
      <w:r w:rsidR="009E1DBA" w:rsidRPr="002B5288">
        <w:rPr>
          <w:rFonts w:ascii="Aptos" w:hAnsi="Aptos"/>
          <w:szCs w:val="24"/>
        </w:rPr>
        <w:t>is extremely</w:t>
      </w:r>
      <w:r w:rsidR="002F42BC" w:rsidRPr="002B5288">
        <w:rPr>
          <w:rFonts w:ascii="Aptos" w:hAnsi="Aptos"/>
          <w:szCs w:val="24"/>
        </w:rPr>
        <w:t xml:space="preserve"> early in the life the of the Consumer Duty to consider changes</w:t>
      </w:r>
      <w:r w:rsidR="007F61E3" w:rsidRPr="002B5288">
        <w:rPr>
          <w:rFonts w:ascii="Aptos" w:hAnsi="Aptos"/>
          <w:szCs w:val="24"/>
        </w:rPr>
        <w:t xml:space="preserve"> to rules </w:t>
      </w:r>
      <w:proofErr w:type="gramStart"/>
      <w:r w:rsidR="00634242">
        <w:rPr>
          <w:rFonts w:ascii="Aptos" w:hAnsi="Aptos"/>
          <w:szCs w:val="24"/>
        </w:rPr>
        <w:t>on the basis of</w:t>
      </w:r>
      <w:proofErr w:type="gramEnd"/>
      <w:r w:rsidR="00634242">
        <w:rPr>
          <w:rFonts w:ascii="Aptos" w:hAnsi="Aptos"/>
          <w:szCs w:val="24"/>
        </w:rPr>
        <w:t xml:space="preserve"> the impact of the Duty itself</w:t>
      </w:r>
      <w:r w:rsidR="002F42BC" w:rsidRPr="002B5288">
        <w:rPr>
          <w:rFonts w:ascii="Aptos" w:hAnsi="Aptos"/>
          <w:szCs w:val="24"/>
        </w:rPr>
        <w:t xml:space="preserve">. </w:t>
      </w:r>
      <w:r w:rsidR="00C90733">
        <w:rPr>
          <w:rFonts w:ascii="Aptos" w:hAnsi="Aptos"/>
          <w:szCs w:val="24"/>
        </w:rPr>
        <w:t>The FCA has not yet, to our knowledge, finished gathering</w:t>
      </w:r>
      <w:r w:rsidR="003537EF">
        <w:rPr>
          <w:rFonts w:ascii="Aptos" w:hAnsi="Aptos"/>
          <w:szCs w:val="24"/>
        </w:rPr>
        <w:t xml:space="preserve"> information</w:t>
      </w:r>
      <w:r w:rsidR="00C90733">
        <w:rPr>
          <w:rFonts w:ascii="Aptos" w:hAnsi="Aptos"/>
          <w:szCs w:val="24"/>
        </w:rPr>
        <w:t xml:space="preserve"> or shared findings from </w:t>
      </w:r>
      <w:r>
        <w:rPr>
          <w:rFonts w:ascii="Aptos" w:hAnsi="Aptos"/>
          <w:szCs w:val="24"/>
        </w:rPr>
        <w:t>its post-implementation</w:t>
      </w:r>
      <w:r w:rsidR="00C90733">
        <w:rPr>
          <w:rFonts w:ascii="Aptos" w:hAnsi="Aptos"/>
          <w:szCs w:val="24"/>
        </w:rPr>
        <w:t xml:space="preserve"> review to support an informed discussion about the case for changes to the handbook. </w:t>
      </w:r>
      <w:r w:rsidR="005A2FBE" w:rsidRPr="002B5288">
        <w:rPr>
          <w:rFonts w:ascii="Aptos" w:hAnsi="Aptos"/>
          <w:szCs w:val="24"/>
        </w:rPr>
        <w:t>In the call for input</w:t>
      </w:r>
      <w:r w:rsidR="00634242">
        <w:rPr>
          <w:rFonts w:ascii="Aptos" w:hAnsi="Aptos"/>
          <w:szCs w:val="24"/>
        </w:rPr>
        <w:t xml:space="preserve"> document</w:t>
      </w:r>
      <w:r w:rsidR="00F95958" w:rsidRPr="002B5288">
        <w:rPr>
          <w:rFonts w:ascii="Aptos" w:hAnsi="Aptos"/>
          <w:szCs w:val="24"/>
        </w:rPr>
        <w:t xml:space="preserve">, </w:t>
      </w:r>
      <w:r>
        <w:rPr>
          <w:rFonts w:ascii="Aptos" w:hAnsi="Aptos"/>
          <w:szCs w:val="24"/>
        </w:rPr>
        <w:t xml:space="preserve">in </w:t>
      </w:r>
      <w:r w:rsidRPr="002B5288">
        <w:rPr>
          <w:rFonts w:ascii="Aptos" w:hAnsi="Aptos"/>
          <w:szCs w:val="24"/>
        </w:rPr>
        <w:t>explain</w:t>
      </w:r>
      <w:r>
        <w:rPr>
          <w:rFonts w:ascii="Aptos" w:hAnsi="Aptos"/>
          <w:szCs w:val="24"/>
        </w:rPr>
        <w:t>ing</w:t>
      </w:r>
      <w:r w:rsidRPr="002B5288">
        <w:rPr>
          <w:rFonts w:ascii="Aptos" w:hAnsi="Aptos"/>
          <w:szCs w:val="24"/>
        </w:rPr>
        <w:t xml:space="preserve"> why it is not inviting comment on recent </w:t>
      </w:r>
      <w:r>
        <w:rPr>
          <w:rFonts w:ascii="Aptos" w:hAnsi="Aptos"/>
          <w:szCs w:val="24"/>
        </w:rPr>
        <w:t xml:space="preserve">non-Consumer Duty </w:t>
      </w:r>
      <w:r w:rsidRPr="002B5288">
        <w:rPr>
          <w:rFonts w:ascii="Aptos" w:hAnsi="Aptos"/>
          <w:szCs w:val="24"/>
        </w:rPr>
        <w:t>rule changes</w:t>
      </w:r>
      <w:r>
        <w:rPr>
          <w:rFonts w:ascii="Aptos" w:hAnsi="Aptos"/>
          <w:szCs w:val="24"/>
        </w:rPr>
        <w:t xml:space="preserve">, </w:t>
      </w:r>
      <w:r w:rsidR="005A2FBE" w:rsidRPr="002B5288">
        <w:rPr>
          <w:rFonts w:ascii="Aptos" w:hAnsi="Aptos"/>
          <w:szCs w:val="24"/>
        </w:rPr>
        <w:t xml:space="preserve">the FCA states that ‘we would want to give time for [new] rules to become </w:t>
      </w:r>
      <w:r w:rsidR="005A2FBE" w:rsidRPr="002B5288">
        <w:rPr>
          <w:rFonts w:ascii="Aptos" w:hAnsi="Aptos"/>
          <w:szCs w:val="24"/>
        </w:rPr>
        <w:lastRenderedPageBreak/>
        <w:t>embedded before considering changes’</w:t>
      </w:r>
      <w:r w:rsidR="00634242">
        <w:rPr>
          <w:rFonts w:ascii="Aptos" w:hAnsi="Aptos"/>
          <w:szCs w:val="24"/>
        </w:rPr>
        <w:t>.</w:t>
      </w:r>
      <w:r w:rsidR="005A2FBE" w:rsidRPr="002B5288">
        <w:rPr>
          <w:rFonts w:ascii="Aptos" w:hAnsi="Aptos"/>
          <w:szCs w:val="24"/>
        </w:rPr>
        <w:t xml:space="preserve"> That </w:t>
      </w:r>
      <w:r w:rsidR="00634242">
        <w:rPr>
          <w:rFonts w:ascii="Aptos" w:hAnsi="Aptos"/>
          <w:szCs w:val="24"/>
        </w:rPr>
        <w:t>rationale applies equally to the impact of the</w:t>
      </w:r>
      <w:r w:rsidR="005A2FBE" w:rsidRPr="002B5288">
        <w:rPr>
          <w:rFonts w:ascii="Aptos" w:hAnsi="Aptos"/>
          <w:szCs w:val="24"/>
        </w:rPr>
        <w:t xml:space="preserve"> Duty itself.</w:t>
      </w:r>
    </w:p>
    <w:p w14:paraId="1934A849" w14:textId="43A0AC41" w:rsidR="00857369" w:rsidRDefault="00227649" w:rsidP="00D447E5">
      <w:pPr>
        <w:rPr>
          <w:rFonts w:ascii="Aptos" w:hAnsi="Aptos"/>
          <w:szCs w:val="24"/>
        </w:rPr>
      </w:pPr>
      <w:r>
        <w:rPr>
          <w:rFonts w:ascii="Aptos" w:hAnsi="Aptos"/>
          <w:szCs w:val="24"/>
        </w:rPr>
        <w:t>In the call for input t</w:t>
      </w:r>
      <w:r w:rsidR="00B8429B" w:rsidRPr="002B5288">
        <w:rPr>
          <w:rFonts w:ascii="Aptos" w:hAnsi="Aptos"/>
          <w:szCs w:val="24"/>
        </w:rPr>
        <w:t>he</w:t>
      </w:r>
      <w:r w:rsidR="00B8429B">
        <w:rPr>
          <w:rFonts w:ascii="Aptos" w:hAnsi="Aptos"/>
          <w:szCs w:val="24"/>
        </w:rPr>
        <w:t xml:space="preserve">re is a shift in the language used </w:t>
      </w:r>
      <w:r w:rsidR="007B11B6">
        <w:rPr>
          <w:rFonts w:ascii="Aptos" w:hAnsi="Aptos"/>
          <w:szCs w:val="24"/>
        </w:rPr>
        <w:t xml:space="preserve">from past communications on the Consumer Duty </w:t>
      </w:r>
      <w:r w:rsidR="00B8429B">
        <w:rPr>
          <w:rFonts w:ascii="Aptos" w:hAnsi="Aptos"/>
          <w:szCs w:val="24"/>
        </w:rPr>
        <w:t>which is worrying: the</w:t>
      </w:r>
      <w:r w:rsidR="00B8429B" w:rsidRPr="002B5288">
        <w:rPr>
          <w:rFonts w:ascii="Aptos" w:hAnsi="Aptos"/>
          <w:szCs w:val="24"/>
        </w:rPr>
        <w:t xml:space="preserve"> call for input repeatedly states the Consumer Duty sets ‘a high standard of care’. The FCA has repeatedly been clear the </w:t>
      </w:r>
      <w:r w:rsidR="007B11B6">
        <w:rPr>
          <w:rFonts w:ascii="Aptos" w:hAnsi="Aptos"/>
          <w:szCs w:val="24"/>
        </w:rPr>
        <w:t xml:space="preserve">Consumer </w:t>
      </w:r>
      <w:r w:rsidR="00B8429B" w:rsidRPr="002B5288">
        <w:rPr>
          <w:rFonts w:ascii="Aptos" w:hAnsi="Aptos"/>
          <w:szCs w:val="24"/>
        </w:rPr>
        <w:t xml:space="preserve">Duty sets a </w:t>
      </w:r>
      <w:r w:rsidR="00B8429B" w:rsidRPr="002B5288">
        <w:rPr>
          <w:rFonts w:ascii="Aptos" w:hAnsi="Aptos"/>
          <w:szCs w:val="24"/>
          <w:u w:val="single"/>
        </w:rPr>
        <w:t>higher</w:t>
      </w:r>
      <w:r w:rsidR="00B8429B" w:rsidRPr="002B5288">
        <w:rPr>
          <w:rFonts w:ascii="Aptos" w:hAnsi="Aptos"/>
          <w:szCs w:val="24"/>
        </w:rPr>
        <w:t xml:space="preserve"> standard of care</w:t>
      </w:r>
      <w:r w:rsidR="00B8429B">
        <w:rPr>
          <w:rFonts w:ascii="Aptos" w:hAnsi="Aptos"/>
          <w:szCs w:val="24"/>
        </w:rPr>
        <w:t xml:space="preserve"> than in the past</w:t>
      </w:r>
      <w:r w:rsidR="00B8429B" w:rsidRPr="002B5288">
        <w:rPr>
          <w:rFonts w:ascii="Aptos" w:hAnsi="Aptos"/>
          <w:szCs w:val="24"/>
        </w:rPr>
        <w:t>.</w:t>
      </w:r>
      <w:r w:rsidR="00B8429B">
        <w:rPr>
          <w:rFonts w:ascii="Aptos" w:hAnsi="Aptos"/>
          <w:szCs w:val="24"/>
        </w:rPr>
        <w:t xml:space="preserve"> This distinction is important.</w:t>
      </w:r>
      <w:r w:rsidR="00B8429B" w:rsidRPr="002B5288">
        <w:rPr>
          <w:rFonts w:ascii="Aptos" w:hAnsi="Aptos"/>
          <w:szCs w:val="24"/>
        </w:rPr>
        <w:t xml:space="preserve"> The call for input </w:t>
      </w:r>
      <w:r w:rsidR="00B8429B">
        <w:rPr>
          <w:rFonts w:ascii="Aptos" w:hAnsi="Aptos"/>
          <w:szCs w:val="24"/>
        </w:rPr>
        <w:t>also</w:t>
      </w:r>
      <w:r w:rsidR="00B8429B" w:rsidRPr="002B5288">
        <w:rPr>
          <w:rFonts w:ascii="Aptos" w:hAnsi="Aptos"/>
          <w:szCs w:val="24"/>
        </w:rPr>
        <w:t xml:space="preserve"> </w:t>
      </w:r>
      <w:proofErr w:type="gramStart"/>
      <w:r w:rsidR="00B8429B" w:rsidRPr="002B5288">
        <w:rPr>
          <w:rFonts w:ascii="Aptos" w:hAnsi="Aptos"/>
          <w:szCs w:val="24"/>
        </w:rPr>
        <w:t>makes reference</w:t>
      </w:r>
      <w:proofErr w:type="gramEnd"/>
      <w:r w:rsidR="00B8429B" w:rsidRPr="002B5288">
        <w:rPr>
          <w:rFonts w:ascii="Aptos" w:hAnsi="Aptos"/>
          <w:szCs w:val="24"/>
        </w:rPr>
        <w:t xml:space="preserve"> to achieving ‘similar customer outcomes […] with greater flexibility’</w:t>
      </w:r>
      <w:r w:rsidR="007B11B6">
        <w:rPr>
          <w:rFonts w:ascii="Aptos" w:hAnsi="Aptos"/>
          <w:szCs w:val="24"/>
        </w:rPr>
        <w:t xml:space="preserve">. </w:t>
      </w:r>
      <w:proofErr w:type="gramStart"/>
      <w:r w:rsidR="007B11B6">
        <w:rPr>
          <w:rFonts w:ascii="Aptos" w:hAnsi="Aptos"/>
          <w:szCs w:val="24"/>
        </w:rPr>
        <w:t>This framing</w:t>
      </w:r>
      <w:r w:rsidR="00B8429B">
        <w:rPr>
          <w:rFonts w:ascii="Aptos" w:hAnsi="Aptos"/>
          <w:szCs w:val="24"/>
        </w:rPr>
        <w:t xml:space="preserve"> shift</w:t>
      </w:r>
      <w:r w:rsidR="007B11B6">
        <w:rPr>
          <w:rFonts w:ascii="Aptos" w:hAnsi="Aptos"/>
          <w:szCs w:val="24"/>
        </w:rPr>
        <w:t>s</w:t>
      </w:r>
      <w:proofErr w:type="gramEnd"/>
      <w:r w:rsidR="00B8429B">
        <w:rPr>
          <w:rFonts w:ascii="Aptos" w:hAnsi="Aptos"/>
          <w:szCs w:val="24"/>
        </w:rPr>
        <w:t xml:space="preserve"> emphasis away from</w:t>
      </w:r>
      <w:r w:rsidR="00B8429B" w:rsidRPr="002B5288">
        <w:rPr>
          <w:rFonts w:ascii="Aptos" w:hAnsi="Aptos"/>
          <w:szCs w:val="24"/>
        </w:rPr>
        <w:t xml:space="preserve"> </w:t>
      </w:r>
      <w:r w:rsidR="007B11B6">
        <w:rPr>
          <w:rFonts w:ascii="Aptos" w:hAnsi="Aptos"/>
          <w:szCs w:val="24"/>
        </w:rPr>
        <w:t xml:space="preserve">the Consumer Duty aims of raising standards and </w:t>
      </w:r>
      <w:r w:rsidR="00B8429B" w:rsidRPr="002B5288">
        <w:rPr>
          <w:rFonts w:ascii="Aptos" w:hAnsi="Aptos"/>
          <w:szCs w:val="24"/>
        </w:rPr>
        <w:t>improving customer outcomes</w:t>
      </w:r>
      <w:r w:rsidR="00B8429B">
        <w:rPr>
          <w:rFonts w:ascii="Aptos" w:hAnsi="Aptos"/>
          <w:szCs w:val="24"/>
        </w:rPr>
        <w:t xml:space="preserve"> to merely preventing them getting worse</w:t>
      </w:r>
      <w:r w:rsidR="00B8429B" w:rsidRPr="002B5288">
        <w:rPr>
          <w:rFonts w:ascii="Aptos" w:hAnsi="Aptos"/>
          <w:szCs w:val="24"/>
        </w:rPr>
        <w:t>. Th</w:t>
      </w:r>
      <w:r w:rsidR="00211850">
        <w:rPr>
          <w:rFonts w:ascii="Aptos" w:hAnsi="Aptos"/>
          <w:szCs w:val="24"/>
        </w:rPr>
        <w:t>is</w:t>
      </w:r>
      <w:r w:rsidR="00B8429B" w:rsidRPr="002B5288">
        <w:rPr>
          <w:rFonts w:ascii="Aptos" w:hAnsi="Aptos"/>
          <w:szCs w:val="24"/>
        </w:rPr>
        <w:t xml:space="preserve"> shift in emphasis and tone is unfortunate</w:t>
      </w:r>
      <w:r w:rsidR="001E59EB">
        <w:rPr>
          <w:rFonts w:ascii="Aptos" w:hAnsi="Aptos"/>
          <w:szCs w:val="24"/>
        </w:rPr>
        <w:t>:</w:t>
      </w:r>
      <w:r w:rsidR="00211850">
        <w:rPr>
          <w:rFonts w:ascii="Aptos" w:hAnsi="Aptos"/>
          <w:szCs w:val="24"/>
        </w:rPr>
        <w:t xml:space="preserve"> t</w:t>
      </w:r>
      <w:r w:rsidR="00B8429B" w:rsidRPr="002B5288">
        <w:rPr>
          <w:rFonts w:ascii="Aptos" w:hAnsi="Aptos"/>
          <w:szCs w:val="24"/>
        </w:rPr>
        <w:t>he FCA should not send mixed messages about the Consumer Duty</w:t>
      </w:r>
      <w:r w:rsidR="00B8429B">
        <w:rPr>
          <w:rFonts w:ascii="Aptos" w:hAnsi="Aptos"/>
          <w:szCs w:val="24"/>
        </w:rPr>
        <w:t xml:space="preserve"> at </w:t>
      </w:r>
      <w:r w:rsidR="002F42BC" w:rsidRPr="002B5288">
        <w:rPr>
          <w:rFonts w:ascii="Aptos" w:hAnsi="Aptos"/>
          <w:szCs w:val="24"/>
        </w:rPr>
        <w:t xml:space="preserve">a </w:t>
      </w:r>
      <w:r w:rsidR="00B8429B">
        <w:rPr>
          <w:rFonts w:ascii="Aptos" w:hAnsi="Aptos"/>
          <w:szCs w:val="24"/>
        </w:rPr>
        <w:t xml:space="preserve">time it is very much still a </w:t>
      </w:r>
      <w:r w:rsidR="002F42BC" w:rsidRPr="002B5288">
        <w:rPr>
          <w:rFonts w:ascii="Aptos" w:hAnsi="Aptos"/>
          <w:szCs w:val="24"/>
        </w:rPr>
        <w:t xml:space="preserve">work in progress. </w:t>
      </w:r>
    </w:p>
    <w:p w14:paraId="6F024B85" w14:textId="39E96DD1" w:rsidR="000E0904" w:rsidRDefault="000E0904" w:rsidP="00D447E5">
      <w:pPr>
        <w:rPr>
          <w:rFonts w:ascii="Aptos" w:hAnsi="Aptos"/>
          <w:szCs w:val="24"/>
        </w:rPr>
      </w:pPr>
      <w:r>
        <w:rPr>
          <w:rFonts w:ascii="Aptos" w:hAnsi="Aptos"/>
          <w:szCs w:val="24"/>
        </w:rPr>
        <w:t xml:space="preserve">At a practical level, neither consumers themselves nor consumer organisations are in a position to </w:t>
      </w:r>
      <w:r w:rsidR="00227649">
        <w:rPr>
          <w:rFonts w:ascii="Aptos" w:hAnsi="Aptos"/>
          <w:szCs w:val="24"/>
        </w:rPr>
        <w:t xml:space="preserve">assess and </w:t>
      </w:r>
      <w:r>
        <w:rPr>
          <w:rFonts w:ascii="Aptos" w:hAnsi="Aptos"/>
          <w:szCs w:val="24"/>
        </w:rPr>
        <w:t xml:space="preserve">counter </w:t>
      </w:r>
      <w:r w:rsidR="00227649">
        <w:rPr>
          <w:rFonts w:ascii="Aptos" w:hAnsi="Aptos"/>
          <w:szCs w:val="24"/>
        </w:rPr>
        <w:t xml:space="preserve">if </w:t>
      </w:r>
      <w:proofErr w:type="gramStart"/>
      <w:r w:rsidR="00227649">
        <w:rPr>
          <w:rFonts w:ascii="Aptos" w:hAnsi="Aptos"/>
          <w:szCs w:val="24"/>
        </w:rPr>
        <w:t>necessary</w:t>
      </w:r>
      <w:proofErr w:type="gramEnd"/>
      <w:r w:rsidR="00227649">
        <w:rPr>
          <w:rFonts w:ascii="Aptos" w:hAnsi="Aptos"/>
          <w:szCs w:val="24"/>
        </w:rPr>
        <w:t xml:space="preserve"> </w:t>
      </w:r>
      <w:r>
        <w:rPr>
          <w:rFonts w:ascii="Aptos" w:hAnsi="Aptos"/>
          <w:szCs w:val="24"/>
        </w:rPr>
        <w:t>a high volume of industry proposals for simplification or removal of FCA rules. We are somewhat disappointed by the form of this consultation because an unbalanced, open-ended approach tilts the process away from the interests of consumers.</w:t>
      </w:r>
    </w:p>
    <w:p w14:paraId="2FFF18BE" w14:textId="6B2A8501" w:rsidR="00857369" w:rsidRDefault="009E1DBA" w:rsidP="00D447E5">
      <w:pPr>
        <w:rPr>
          <w:rFonts w:ascii="Aptos" w:hAnsi="Aptos"/>
          <w:szCs w:val="24"/>
        </w:rPr>
      </w:pPr>
      <w:proofErr w:type="gramStart"/>
      <w:r w:rsidRPr="002B5288">
        <w:rPr>
          <w:rFonts w:ascii="Aptos" w:hAnsi="Aptos"/>
          <w:szCs w:val="24"/>
        </w:rPr>
        <w:t>It is clear that firms</w:t>
      </w:r>
      <w:proofErr w:type="gramEnd"/>
      <w:r w:rsidRPr="002B5288">
        <w:rPr>
          <w:rFonts w:ascii="Aptos" w:hAnsi="Aptos"/>
          <w:szCs w:val="24"/>
        </w:rPr>
        <w:t xml:space="preserve"> have undertaken extensive work in response to the Duty with tangible benefits for consumers. However, we simply do not yet see sufficient evidence of a significant reduction in longstanding consumer harms beyond those addressed by specific FCA interventions</w:t>
      </w:r>
      <w:r w:rsidR="003537EF">
        <w:rPr>
          <w:rFonts w:ascii="Aptos" w:hAnsi="Aptos"/>
          <w:szCs w:val="24"/>
        </w:rPr>
        <w:t xml:space="preserve">. </w:t>
      </w:r>
      <w:r w:rsidR="001E59EB">
        <w:rPr>
          <w:rFonts w:ascii="Aptos" w:hAnsi="Aptos"/>
          <w:szCs w:val="24"/>
        </w:rPr>
        <w:t>I</w:t>
      </w:r>
      <w:r w:rsidR="003537EF">
        <w:rPr>
          <w:rFonts w:ascii="Aptos" w:hAnsi="Aptos"/>
          <w:szCs w:val="24"/>
        </w:rPr>
        <w:t xml:space="preserve">t </w:t>
      </w:r>
      <w:r w:rsidR="001E59EB">
        <w:rPr>
          <w:rFonts w:ascii="Aptos" w:hAnsi="Aptos"/>
          <w:szCs w:val="24"/>
        </w:rPr>
        <w:t>is</w:t>
      </w:r>
      <w:r w:rsidR="003537EF">
        <w:rPr>
          <w:rFonts w:ascii="Aptos" w:hAnsi="Aptos"/>
          <w:szCs w:val="24"/>
        </w:rPr>
        <w:t xml:space="preserve"> premature</w:t>
      </w:r>
      <w:r w:rsidRPr="002B5288">
        <w:rPr>
          <w:rFonts w:ascii="Aptos" w:hAnsi="Aptos"/>
          <w:szCs w:val="24"/>
        </w:rPr>
        <w:t xml:space="preserve"> to </w:t>
      </w:r>
      <w:r w:rsidR="003537EF">
        <w:rPr>
          <w:rFonts w:ascii="Aptos" w:hAnsi="Aptos"/>
          <w:szCs w:val="24"/>
        </w:rPr>
        <w:t>make</w:t>
      </w:r>
      <w:r w:rsidR="003537EF" w:rsidRPr="002B5288">
        <w:rPr>
          <w:rFonts w:ascii="Aptos" w:hAnsi="Aptos"/>
          <w:szCs w:val="24"/>
        </w:rPr>
        <w:t xml:space="preserve"> </w:t>
      </w:r>
      <w:r w:rsidRPr="002B5288">
        <w:rPr>
          <w:rFonts w:ascii="Aptos" w:hAnsi="Aptos"/>
          <w:szCs w:val="24"/>
        </w:rPr>
        <w:t>any assumptions about the impact of the Duty</w:t>
      </w:r>
      <w:r w:rsidR="00857369">
        <w:rPr>
          <w:rFonts w:ascii="Aptos" w:hAnsi="Aptos"/>
          <w:szCs w:val="24"/>
        </w:rPr>
        <w:t xml:space="preserve"> that would justify a transition to a greater reliance on high level rules</w:t>
      </w:r>
      <w:r w:rsidRPr="002B5288">
        <w:rPr>
          <w:rFonts w:ascii="Aptos" w:hAnsi="Aptos"/>
          <w:szCs w:val="24"/>
        </w:rPr>
        <w:t>.</w:t>
      </w:r>
    </w:p>
    <w:p w14:paraId="672DB2F1" w14:textId="4B26CA76" w:rsidR="004A60DA" w:rsidRDefault="009D1302" w:rsidP="00D447E5">
      <w:pPr>
        <w:rPr>
          <w:rFonts w:ascii="Aptos" w:hAnsi="Aptos"/>
          <w:noProof/>
        </w:rPr>
      </w:pPr>
      <w:r>
        <w:rPr>
          <w:rFonts w:ascii="Aptos" w:hAnsi="Aptos"/>
          <w:szCs w:val="24"/>
        </w:rPr>
        <w:t xml:space="preserve">Designing good regulation is a sophisticated challenge that cannot be resolved through a simple dichotomy between high level rules (‘simplification’) and prescription. The reality is that not only are both needed but both must interact coherently. </w:t>
      </w:r>
      <w:r w:rsidR="004A60DA" w:rsidRPr="002B5288">
        <w:rPr>
          <w:rFonts w:ascii="Aptos" w:hAnsi="Aptos"/>
          <w:noProof/>
        </w:rPr>
        <w:t>The FCA states ‘Reliance on high-level standards tends to better support flexibility and innovation, and greater futureproofing, than more detailed or prescriptive rules.’ We think th</w:t>
      </w:r>
      <w:r w:rsidR="00211850">
        <w:rPr>
          <w:rFonts w:ascii="Aptos" w:hAnsi="Aptos"/>
          <w:noProof/>
        </w:rPr>
        <w:t>at</w:t>
      </w:r>
      <w:r w:rsidR="004A60DA" w:rsidRPr="002B5288">
        <w:rPr>
          <w:rFonts w:ascii="Aptos" w:hAnsi="Aptos"/>
          <w:noProof/>
        </w:rPr>
        <w:t xml:space="preserve"> is overly simplistic</w:t>
      </w:r>
      <w:r w:rsidR="00B30BC1">
        <w:rPr>
          <w:rFonts w:ascii="Aptos" w:hAnsi="Aptos"/>
          <w:noProof/>
        </w:rPr>
        <w:t xml:space="preserve"> for a number of reasons</w:t>
      </w:r>
      <w:r w:rsidR="000B604C">
        <w:rPr>
          <w:rFonts w:ascii="Aptos" w:hAnsi="Aptos"/>
          <w:noProof/>
        </w:rPr>
        <w:t>:</w:t>
      </w:r>
    </w:p>
    <w:p w14:paraId="5F0C646C" w14:textId="77777777" w:rsidR="00073E54" w:rsidRDefault="00073E54" w:rsidP="00073E54">
      <w:pPr>
        <w:pStyle w:val="ListParagraph"/>
        <w:numPr>
          <w:ilvl w:val="0"/>
          <w:numId w:val="14"/>
        </w:numPr>
        <w:rPr>
          <w:rFonts w:ascii="Aptos" w:hAnsi="Aptos"/>
          <w:szCs w:val="24"/>
        </w:rPr>
      </w:pPr>
      <w:r w:rsidRPr="000731B4">
        <w:rPr>
          <w:rFonts w:ascii="Aptos" w:hAnsi="Aptos"/>
          <w:szCs w:val="24"/>
        </w:rPr>
        <w:t>Prescription is often essential to give substance and intention to high level princ</w:t>
      </w:r>
      <w:r>
        <w:rPr>
          <w:rFonts w:ascii="Aptos" w:hAnsi="Aptos"/>
          <w:szCs w:val="24"/>
        </w:rPr>
        <w:t xml:space="preserve">iples: as an advice provider, detailed forbearance rules (CONC 7) are </w:t>
      </w:r>
      <w:proofErr w:type="gramStart"/>
      <w:r>
        <w:rPr>
          <w:rFonts w:ascii="Aptos" w:hAnsi="Aptos"/>
          <w:szCs w:val="24"/>
        </w:rPr>
        <w:t>absolutely essential</w:t>
      </w:r>
      <w:proofErr w:type="gramEnd"/>
      <w:r>
        <w:rPr>
          <w:rFonts w:ascii="Aptos" w:hAnsi="Aptos"/>
          <w:szCs w:val="24"/>
        </w:rPr>
        <w:t xml:space="preserve"> to set expectations for firms and ensure a level of consistency necessary to support good debt advice and solution outcomes.</w:t>
      </w:r>
    </w:p>
    <w:p w14:paraId="79755DD2" w14:textId="77777777" w:rsidR="00073E54" w:rsidRPr="000731B4" w:rsidRDefault="00073E54" w:rsidP="00073E54">
      <w:pPr>
        <w:pStyle w:val="ListParagraph"/>
        <w:numPr>
          <w:ilvl w:val="0"/>
          <w:numId w:val="14"/>
        </w:numPr>
        <w:rPr>
          <w:rFonts w:ascii="Aptos" w:hAnsi="Aptos"/>
          <w:szCs w:val="24"/>
        </w:rPr>
      </w:pPr>
      <w:r>
        <w:rPr>
          <w:rFonts w:ascii="Aptos" w:hAnsi="Aptos"/>
          <w:szCs w:val="24"/>
        </w:rPr>
        <w:t>T</w:t>
      </w:r>
      <w:r w:rsidRPr="000731B4">
        <w:rPr>
          <w:rFonts w:ascii="Aptos" w:hAnsi="Aptos"/>
          <w:szCs w:val="24"/>
        </w:rPr>
        <w:t xml:space="preserve">here is a history of firms arbitrating gaps or ambiguities in high level </w:t>
      </w:r>
      <w:r>
        <w:rPr>
          <w:rFonts w:ascii="Aptos" w:hAnsi="Aptos"/>
          <w:szCs w:val="24"/>
        </w:rPr>
        <w:t>rules where prescription has been crucial to stop harm to financially vulnerable consumers,</w:t>
      </w:r>
      <w:r w:rsidRPr="000731B4">
        <w:rPr>
          <w:rFonts w:ascii="Aptos" w:hAnsi="Aptos"/>
          <w:szCs w:val="24"/>
        </w:rPr>
        <w:t xml:space="preserve"> </w:t>
      </w:r>
      <w:r>
        <w:rPr>
          <w:rFonts w:ascii="Aptos" w:hAnsi="Aptos"/>
          <w:szCs w:val="24"/>
        </w:rPr>
        <w:t xml:space="preserve">for example in detailed rules around high-cost credit products, unauthorised overdrafts and persistent credit card debt. </w:t>
      </w:r>
    </w:p>
    <w:p w14:paraId="094ECD37" w14:textId="6853EB6C" w:rsidR="00B30BC1" w:rsidRPr="00DE4851" w:rsidRDefault="00B30BC1" w:rsidP="00DE4851">
      <w:pPr>
        <w:pStyle w:val="ListParagraph"/>
        <w:numPr>
          <w:ilvl w:val="0"/>
          <w:numId w:val="14"/>
        </w:numPr>
        <w:rPr>
          <w:rFonts w:ascii="Aptos" w:hAnsi="Aptos"/>
          <w:szCs w:val="24"/>
        </w:rPr>
      </w:pPr>
      <w:r w:rsidRPr="00DE4851">
        <w:rPr>
          <w:rFonts w:ascii="Aptos" w:hAnsi="Aptos"/>
          <w:szCs w:val="24"/>
        </w:rPr>
        <w:t xml:space="preserve">Prescriptive rules are a basis for consumers to challenge creditor practices, and much consumer advice depends on this transparency and clarity. A greater reliance on a </w:t>
      </w:r>
      <w:proofErr w:type="gramStart"/>
      <w:r w:rsidRPr="00DE4851">
        <w:rPr>
          <w:rFonts w:ascii="Aptos" w:hAnsi="Aptos"/>
          <w:szCs w:val="24"/>
        </w:rPr>
        <w:t>principles</w:t>
      </w:r>
      <w:proofErr w:type="gramEnd"/>
      <w:r w:rsidRPr="00DE4851">
        <w:rPr>
          <w:rFonts w:ascii="Aptos" w:hAnsi="Aptos"/>
          <w:szCs w:val="24"/>
        </w:rPr>
        <w:t xml:space="preserve">- based approach would put more reliance of FCA supervision. The Consumer Duty was designed to be preventative; this approach would lead to a more </w:t>
      </w:r>
      <w:r w:rsidRPr="00DE4851">
        <w:rPr>
          <w:rFonts w:ascii="Aptos" w:hAnsi="Aptos"/>
          <w:szCs w:val="24"/>
        </w:rPr>
        <w:lastRenderedPageBreak/>
        <w:t>reactive approach that relies on finite supervision resources that cannot scrutinise the interpretation of every firm of high-level rules.</w:t>
      </w:r>
    </w:p>
    <w:p w14:paraId="6A1397AF" w14:textId="4A766C9A" w:rsidR="002F42BC" w:rsidRPr="00DE4851" w:rsidRDefault="00227649" w:rsidP="00DE4851">
      <w:pPr>
        <w:pStyle w:val="ListParagraph"/>
        <w:numPr>
          <w:ilvl w:val="0"/>
          <w:numId w:val="14"/>
        </w:numPr>
        <w:rPr>
          <w:rFonts w:ascii="Aptos" w:hAnsi="Aptos"/>
          <w:szCs w:val="24"/>
        </w:rPr>
      </w:pPr>
      <w:r>
        <w:rPr>
          <w:rFonts w:ascii="Aptos" w:hAnsi="Aptos"/>
          <w:szCs w:val="24"/>
        </w:rPr>
        <w:t>Pr</w:t>
      </w:r>
      <w:r w:rsidR="00857369" w:rsidRPr="00DE4851">
        <w:rPr>
          <w:rFonts w:ascii="Aptos" w:hAnsi="Aptos"/>
          <w:szCs w:val="24"/>
        </w:rPr>
        <w:t xml:space="preserve">escription can alleviate burdens on firms that otherwise are uncertain as to the FCA’s expectations of standards they are expected to meet. </w:t>
      </w:r>
      <w:r w:rsidR="00C93080" w:rsidRPr="00DE4851">
        <w:rPr>
          <w:rFonts w:ascii="Aptos" w:hAnsi="Aptos"/>
          <w:szCs w:val="24"/>
        </w:rPr>
        <w:t xml:space="preserve">We note, for example, some firms have called for more clarity in creditworthiness assessment rules and elsewhere in HM Treasury’s ongoing review of the Consumer Credit Act there are markedly different industry views on replacing prescription in that Act with high level principle when, as is likely, some elements are transferred to the FCA handbook. </w:t>
      </w:r>
      <w:r w:rsidR="00857369" w:rsidRPr="00DE4851">
        <w:rPr>
          <w:rFonts w:ascii="Aptos" w:hAnsi="Aptos"/>
          <w:szCs w:val="24"/>
        </w:rPr>
        <w:t>That is not to say that prescription cannot go too far, but detail and principle are very often mutually supportive.</w:t>
      </w:r>
      <w:r w:rsidR="00211850" w:rsidRPr="00DE4851">
        <w:rPr>
          <w:rFonts w:ascii="Aptos" w:hAnsi="Aptos"/>
          <w:szCs w:val="24"/>
        </w:rPr>
        <w:t xml:space="preserve"> </w:t>
      </w:r>
    </w:p>
    <w:p w14:paraId="571E8F23" w14:textId="0C06BA53" w:rsidR="000B604C" w:rsidRPr="00DE4851" w:rsidRDefault="00227649" w:rsidP="00DE4851">
      <w:pPr>
        <w:pStyle w:val="ListParagraph"/>
        <w:numPr>
          <w:ilvl w:val="0"/>
          <w:numId w:val="14"/>
        </w:numPr>
        <w:rPr>
          <w:rFonts w:ascii="Aptos" w:hAnsi="Aptos"/>
          <w:szCs w:val="24"/>
        </w:rPr>
      </w:pPr>
      <w:r>
        <w:rPr>
          <w:rFonts w:ascii="Aptos" w:hAnsi="Aptos"/>
          <w:szCs w:val="24"/>
        </w:rPr>
        <w:t>M</w:t>
      </w:r>
      <w:r w:rsidR="000B604C">
        <w:rPr>
          <w:rFonts w:ascii="Aptos" w:hAnsi="Aptos"/>
          <w:szCs w:val="24"/>
        </w:rPr>
        <w:t>onitoring outcomes is hard without reasonably specific expectations. Expectations that are diffuse and high level will lead to fuzziness about the regulator’s expectations and a murkiness and lack of transparency about whether the market is serving the interests of consumers</w:t>
      </w:r>
      <w:r w:rsidR="000B604C" w:rsidRPr="00DE4851">
        <w:rPr>
          <w:rFonts w:ascii="Aptos" w:hAnsi="Aptos"/>
          <w:szCs w:val="24"/>
        </w:rPr>
        <w:t>. It w</w:t>
      </w:r>
      <w:r>
        <w:rPr>
          <w:rFonts w:ascii="Aptos" w:hAnsi="Aptos"/>
          <w:szCs w:val="24"/>
        </w:rPr>
        <w:t>ould</w:t>
      </w:r>
      <w:r w:rsidR="000B604C">
        <w:rPr>
          <w:rFonts w:ascii="Aptos" w:hAnsi="Aptos"/>
          <w:szCs w:val="24"/>
        </w:rPr>
        <w:t xml:space="preserve"> </w:t>
      </w:r>
      <w:r w:rsidR="000B604C" w:rsidRPr="00DE4851">
        <w:rPr>
          <w:rFonts w:ascii="Aptos" w:hAnsi="Aptos"/>
          <w:szCs w:val="24"/>
        </w:rPr>
        <w:t>be harder for the FCA to measure the impact of the C</w:t>
      </w:r>
      <w:r w:rsidR="000B604C">
        <w:rPr>
          <w:rFonts w:ascii="Aptos" w:hAnsi="Aptos"/>
          <w:szCs w:val="24"/>
        </w:rPr>
        <w:t>onsumer Duty</w:t>
      </w:r>
      <w:r w:rsidR="000B604C" w:rsidRPr="00DE4851">
        <w:rPr>
          <w:rFonts w:ascii="Aptos" w:hAnsi="Aptos"/>
          <w:szCs w:val="24"/>
        </w:rPr>
        <w:t xml:space="preserve"> without </w:t>
      </w:r>
      <w:r>
        <w:rPr>
          <w:rFonts w:ascii="Aptos" w:hAnsi="Aptos"/>
          <w:szCs w:val="24"/>
        </w:rPr>
        <w:t xml:space="preserve">the </w:t>
      </w:r>
      <w:r w:rsidR="000B604C" w:rsidRPr="00DE4851">
        <w:rPr>
          <w:rFonts w:ascii="Aptos" w:hAnsi="Aptos"/>
          <w:szCs w:val="24"/>
        </w:rPr>
        <w:t xml:space="preserve">specific rules that the </w:t>
      </w:r>
      <w:r w:rsidR="000B604C">
        <w:rPr>
          <w:rFonts w:ascii="Aptos" w:hAnsi="Aptos"/>
          <w:szCs w:val="24"/>
        </w:rPr>
        <w:t>Duty</w:t>
      </w:r>
      <w:r w:rsidR="000B604C" w:rsidRPr="00DE4851">
        <w:rPr>
          <w:rFonts w:ascii="Aptos" w:hAnsi="Aptos"/>
          <w:szCs w:val="24"/>
        </w:rPr>
        <w:t xml:space="preserve"> </w:t>
      </w:r>
      <w:r>
        <w:rPr>
          <w:rFonts w:ascii="Aptos" w:hAnsi="Aptos"/>
          <w:szCs w:val="24"/>
        </w:rPr>
        <w:t xml:space="preserve">was designed to </w:t>
      </w:r>
      <w:r w:rsidR="000B604C" w:rsidRPr="00DE4851">
        <w:rPr>
          <w:rFonts w:ascii="Aptos" w:hAnsi="Aptos"/>
          <w:szCs w:val="24"/>
        </w:rPr>
        <w:t>underpin</w:t>
      </w:r>
      <w:r w:rsidR="000B604C">
        <w:rPr>
          <w:rFonts w:ascii="Aptos" w:hAnsi="Aptos"/>
          <w:szCs w:val="24"/>
        </w:rPr>
        <w:t xml:space="preserve"> and</w:t>
      </w:r>
      <w:r w:rsidR="000B604C" w:rsidRPr="00DE4851">
        <w:rPr>
          <w:rFonts w:ascii="Aptos" w:hAnsi="Aptos"/>
          <w:szCs w:val="24"/>
        </w:rPr>
        <w:t xml:space="preserve"> makes more effective.</w:t>
      </w:r>
    </w:p>
    <w:p w14:paraId="41CA49DB" w14:textId="3720E2D8" w:rsidR="005821ED" w:rsidRDefault="00857369" w:rsidP="006A60DB">
      <w:pPr>
        <w:rPr>
          <w:rFonts w:ascii="Aptos" w:hAnsi="Aptos"/>
          <w:szCs w:val="24"/>
        </w:rPr>
      </w:pPr>
      <w:r>
        <w:rPr>
          <w:rFonts w:ascii="Aptos" w:hAnsi="Aptos"/>
          <w:szCs w:val="24"/>
        </w:rPr>
        <w:t xml:space="preserve">We are </w:t>
      </w:r>
      <w:r w:rsidR="00211850">
        <w:rPr>
          <w:rFonts w:ascii="Aptos" w:hAnsi="Aptos"/>
          <w:szCs w:val="24"/>
        </w:rPr>
        <w:t>particularly</w:t>
      </w:r>
      <w:r>
        <w:rPr>
          <w:rFonts w:ascii="Aptos" w:hAnsi="Aptos"/>
          <w:szCs w:val="24"/>
        </w:rPr>
        <w:t xml:space="preserve"> disappointed th</w:t>
      </w:r>
      <w:r w:rsidR="00211850">
        <w:rPr>
          <w:rFonts w:ascii="Aptos" w:hAnsi="Aptos"/>
          <w:szCs w:val="24"/>
        </w:rPr>
        <w:t>at the</w:t>
      </w:r>
      <w:r>
        <w:rPr>
          <w:rFonts w:ascii="Aptos" w:hAnsi="Aptos"/>
          <w:szCs w:val="24"/>
        </w:rPr>
        <w:t xml:space="preserve"> call for input overlooks the importance of </w:t>
      </w:r>
      <w:r w:rsidR="008729FA">
        <w:rPr>
          <w:rFonts w:ascii="Aptos" w:hAnsi="Aptos"/>
          <w:szCs w:val="24"/>
        </w:rPr>
        <w:t>a more holistic</w:t>
      </w:r>
      <w:r w:rsidR="00211850">
        <w:rPr>
          <w:rFonts w:ascii="Aptos" w:hAnsi="Aptos"/>
          <w:szCs w:val="24"/>
        </w:rPr>
        <w:t xml:space="preserve"> review of the handbook to better </w:t>
      </w:r>
      <w:r>
        <w:rPr>
          <w:rFonts w:ascii="Aptos" w:hAnsi="Aptos"/>
          <w:szCs w:val="24"/>
        </w:rPr>
        <w:t>support the Consumer Duty.</w:t>
      </w:r>
      <w:r w:rsidR="00227649">
        <w:rPr>
          <w:rFonts w:ascii="Aptos" w:hAnsi="Aptos"/>
          <w:szCs w:val="24"/>
        </w:rPr>
        <w:t xml:space="preserve"> </w:t>
      </w:r>
      <w:r w:rsidR="001E59EB">
        <w:rPr>
          <w:rFonts w:ascii="Aptos" w:hAnsi="Aptos"/>
          <w:szCs w:val="24"/>
        </w:rPr>
        <w:t>The FCA’s recent post-Consumer Duty review of support for borrowers</w:t>
      </w:r>
      <w:r>
        <w:rPr>
          <w:rFonts w:ascii="Aptos" w:hAnsi="Aptos"/>
          <w:szCs w:val="24"/>
        </w:rPr>
        <w:t xml:space="preserve"> </w:t>
      </w:r>
      <w:r w:rsidR="001E59EB">
        <w:rPr>
          <w:rFonts w:ascii="Aptos" w:hAnsi="Aptos"/>
          <w:szCs w:val="24"/>
        </w:rPr>
        <w:t xml:space="preserve">in difficulty suffered from </w:t>
      </w:r>
      <w:r w:rsidR="00073E54">
        <w:rPr>
          <w:rFonts w:ascii="Aptos" w:hAnsi="Aptos"/>
          <w:szCs w:val="24"/>
        </w:rPr>
        <w:t>limited</w:t>
      </w:r>
      <w:r w:rsidR="001E59EB">
        <w:rPr>
          <w:rFonts w:ascii="Aptos" w:hAnsi="Aptos"/>
          <w:szCs w:val="24"/>
        </w:rPr>
        <w:t xml:space="preserve"> </w:t>
      </w:r>
      <w:r w:rsidR="005821ED">
        <w:rPr>
          <w:rFonts w:ascii="Aptos" w:hAnsi="Aptos"/>
          <w:szCs w:val="24"/>
        </w:rPr>
        <w:t>read over to the Duty</w:t>
      </w:r>
      <w:r w:rsidR="00073E54">
        <w:rPr>
          <w:rFonts w:ascii="Aptos" w:hAnsi="Aptos"/>
          <w:szCs w:val="24"/>
        </w:rPr>
        <w:t>,</w:t>
      </w:r>
      <w:r w:rsidR="005821ED">
        <w:rPr>
          <w:rFonts w:ascii="Aptos" w:hAnsi="Aptos"/>
          <w:szCs w:val="24"/>
        </w:rPr>
        <w:t xml:space="preserve"> with little of the Duty framework used to inform the review</w:t>
      </w:r>
      <w:r w:rsidR="001E59EB">
        <w:rPr>
          <w:rFonts w:ascii="Aptos" w:hAnsi="Aptos"/>
          <w:szCs w:val="24"/>
        </w:rPr>
        <w:t>.</w:t>
      </w:r>
      <w:r w:rsidR="005821ED">
        <w:rPr>
          <w:rFonts w:ascii="Aptos" w:hAnsi="Aptos"/>
          <w:szCs w:val="24"/>
        </w:rPr>
        <w:t xml:space="preserve"> As a result, th</w:t>
      </w:r>
      <w:r w:rsidR="008729FA">
        <w:rPr>
          <w:rFonts w:ascii="Aptos" w:hAnsi="Aptos"/>
          <w:szCs w:val="24"/>
        </w:rPr>
        <w:t>at</w:t>
      </w:r>
      <w:r w:rsidR="005821ED">
        <w:rPr>
          <w:rFonts w:ascii="Aptos" w:hAnsi="Aptos"/>
          <w:szCs w:val="24"/>
        </w:rPr>
        <w:t xml:space="preserve"> review was a missed opportunity to properly address </w:t>
      </w:r>
      <w:r w:rsidR="005821ED" w:rsidRPr="005821ED">
        <w:rPr>
          <w:rFonts w:ascii="Aptos" w:hAnsi="Aptos"/>
          <w:szCs w:val="24"/>
        </w:rPr>
        <w:t>barrier</w:t>
      </w:r>
      <w:r w:rsidR="005821ED">
        <w:rPr>
          <w:rFonts w:ascii="Aptos" w:hAnsi="Aptos"/>
          <w:szCs w:val="24"/>
        </w:rPr>
        <w:t>s</w:t>
      </w:r>
      <w:r w:rsidR="005821ED" w:rsidRPr="005821ED">
        <w:rPr>
          <w:rFonts w:ascii="Aptos" w:hAnsi="Aptos"/>
          <w:szCs w:val="24"/>
        </w:rPr>
        <w:t xml:space="preserve"> to</w:t>
      </w:r>
      <w:r w:rsidR="005821ED">
        <w:rPr>
          <w:rFonts w:ascii="Aptos" w:hAnsi="Aptos"/>
          <w:szCs w:val="24"/>
        </w:rPr>
        <w:t xml:space="preserve"> customers in difficulty seeking help.</w:t>
      </w:r>
      <w:r w:rsidR="005821ED">
        <w:rPr>
          <w:rStyle w:val="FootnoteReference"/>
          <w:rFonts w:ascii="Aptos" w:hAnsi="Aptos"/>
          <w:szCs w:val="24"/>
        </w:rPr>
        <w:footnoteReference w:id="1"/>
      </w:r>
      <w:r w:rsidR="008729FA">
        <w:rPr>
          <w:rFonts w:ascii="Aptos" w:hAnsi="Aptos"/>
          <w:szCs w:val="24"/>
        </w:rPr>
        <w:t xml:space="preserve"> The handbook and the Consumer Duty should be mutually reinforcing and that requires applying a Consumer Duty prism as sections of the handbook are reviewed and updated.</w:t>
      </w:r>
    </w:p>
    <w:p w14:paraId="0A3A4AF3" w14:textId="2F75A1C5" w:rsidR="008729FA" w:rsidRDefault="00227649" w:rsidP="001A1212">
      <w:pPr>
        <w:rPr>
          <w:rFonts w:ascii="Aptos" w:hAnsi="Aptos"/>
          <w:szCs w:val="24"/>
        </w:rPr>
      </w:pPr>
      <w:r w:rsidRPr="002B5288">
        <w:rPr>
          <w:rFonts w:ascii="Aptos" w:hAnsi="Aptos"/>
          <w:szCs w:val="24"/>
        </w:rPr>
        <w:t>Th</w:t>
      </w:r>
      <w:r>
        <w:rPr>
          <w:rFonts w:ascii="Aptos" w:hAnsi="Aptos"/>
          <w:szCs w:val="24"/>
        </w:rPr>
        <w:t>e</w:t>
      </w:r>
      <w:r w:rsidRPr="002B5288">
        <w:rPr>
          <w:rFonts w:ascii="Aptos" w:hAnsi="Aptos"/>
          <w:szCs w:val="24"/>
        </w:rPr>
        <w:t xml:space="preserve"> Duty embeds new principles and expectations with which</w:t>
      </w:r>
      <w:r>
        <w:rPr>
          <w:rFonts w:ascii="Aptos" w:hAnsi="Aptos"/>
          <w:szCs w:val="24"/>
        </w:rPr>
        <w:t xml:space="preserve"> handbook</w:t>
      </w:r>
      <w:r w:rsidRPr="002B5288">
        <w:rPr>
          <w:rFonts w:ascii="Aptos" w:hAnsi="Aptos"/>
          <w:szCs w:val="24"/>
        </w:rPr>
        <w:t xml:space="preserve"> rules </w:t>
      </w:r>
      <w:r>
        <w:rPr>
          <w:rFonts w:ascii="Aptos" w:hAnsi="Aptos"/>
          <w:szCs w:val="24"/>
        </w:rPr>
        <w:t xml:space="preserve">in some areas </w:t>
      </w:r>
      <w:r w:rsidRPr="002B5288">
        <w:rPr>
          <w:rFonts w:ascii="Aptos" w:hAnsi="Aptos"/>
          <w:szCs w:val="24"/>
        </w:rPr>
        <w:t>are misaligned.</w:t>
      </w:r>
      <w:r w:rsidR="002F7DDC">
        <w:rPr>
          <w:rFonts w:ascii="Aptos" w:hAnsi="Aptos"/>
          <w:szCs w:val="24"/>
        </w:rPr>
        <w:t xml:space="preserve"> We would particularly highlight</w:t>
      </w:r>
      <w:r w:rsidR="002F7DDC" w:rsidRPr="002B5288">
        <w:rPr>
          <w:rFonts w:ascii="Aptos" w:hAnsi="Aptos"/>
          <w:szCs w:val="24"/>
        </w:rPr>
        <w:t xml:space="preserve"> the Consumer Duty rules prevent</w:t>
      </w:r>
      <w:r w:rsidR="002F7DDC">
        <w:rPr>
          <w:rFonts w:ascii="Aptos" w:hAnsi="Aptos"/>
          <w:szCs w:val="24"/>
        </w:rPr>
        <w:t>ing</w:t>
      </w:r>
      <w:r w:rsidR="002F7DDC" w:rsidRPr="002B5288">
        <w:rPr>
          <w:rFonts w:ascii="Aptos" w:hAnsi="Aptos"/>
          <w:szCs w:val="24"/>
        </w:rPr>
        <w:t xml:space="preserve"> firms</w:t>
      </w:r>
      <w:r w:rsidR="002F7DDC">
        <w:rPr>
          <w:rFonts w:ascii="Aptos" w:hAnsi="Aptos"/>
          <w:szCs w:val="24"/>
        </w:rPr>
        <w:t xml:space="preserve"> from</w:t>
      </w:r>
      <w:r w:rsidR="002F7DDC" w:rsidRPr="002B5288">
        <w:rPr>
          <w:rFonts w:ascii="Aptos" w:hAnsi="Aptos"/>
          <w:szCs w:val="24"/>
        </w:rPr>
        <w:t xml:space="preserve"> seeking to exploit consumer behavioural biases and vulnerabilities</w:t>
      </w:r>
      <w:r w:rsidR="002F7DDC">
        <w:rPr>
          <w:rFonts w:ascii="Aptos" w:hAnsi="Aptos"/>
          <w:szCs w:val="24"/>
        </w:rPr>
        <w:t xml:space="preserve"> (</w:t>
      </w:r>
      <w:r w:rsidR="002F7DDC" w:rsidRPr="00F92C1E">
        <w:rPr>
          <w:rFonts w:ascii="Aptos" w:hAnsi="Aptos"/>
          <w:noProof/>
        </w:rPr>
        <w:t>PRIN 2A.2.3G</w:t>
      </w:r>
      <w:r w:rsidR="002F7DDC">
        <w:rPr>
          <w:rFonts w:ascii="Aptos" w:hAnsi="Aptos"/>
          <w:szCs w:val="24"/>
        </w:rPr>
        <w:t>), where t</w:t>
      </w:r>
      <w:r w:rsidR="002F7DDC" w:rsidRPr="002B5288">
        <w:rPr>
          <w:rFonts w:ascii="Aptos" w:hAnsi="Aptos"/>
          <w:szCs w:val="24"/>
        </w:rPr>
        <w:t xml:space="preserve">he clarity of </w:t>
      </w:r>
      <w:r w:rsidR="002F7DDC">
        <w:rPr>
          <w:rFonts w:ascii="Aptos" w:hAnsi="Aptos"/>
          <w:szCs w:val="24"/>
        </w:rPr>
        <w:t>that expectation does</w:t>
      </w:r>
      <w:r w:rsidR="002F7DDC" w:rsidRPr="002B5288">
        <w:rPr>
          <w:rFonts w:ascii="Aptos" w:hAnsi="Aptos"/>
          <w:szCs w:val="24"/>
        </w:rPr>
        <w:t xml:space="preserve"> not yet carry</w:t>
      </w:r>
      <w:r w:rsidR="002F7DDC">
        <w:rPr>
          <w:rFonts w:ascii="Aptos" w:hAnsi="Aptos"/>
          <w:szCs w:val="24"/>
        </w:rPr>
        <w:t xml:space="preserve"> over</w:t>
      </w:r>
      <w:r w:rsidR="002F7DDC" w:rsidRPr="002B5288">
        <w:rPr>
          <w:rFonts w:ascii="Aptos" w:hAnsi="Aptos"/>
          <w:szCs w:val="24"/>
        </w:rPr>
        <w:t xml:space="preserve"> into the wider FCA </w:t>
      </w:r>
      <w:r w:rsidR="002F7DDC">
        <w:rPr>
          <w:rFonts w:ascii="Aptos" w:hAnsi="Aptos"/>
          <w:szCs w:val="24"/>
        </w:rPr>
        <w:t>hand</w:t>
      </w:r>
      <w:r w:rsidR="002F7DDC" w:rsidRPr="002B5288">
        <w:rPr>
          <w:rFonts w:ascii="Aptos" w:hAnsi="Aptos"/>
          <w:szCs w:val="24"/>
        </w:rPr>
        <w:t>book.</w:t>
      </w:r>
      <w:r>
        <w:rPr>
          <w:rFonts w:ascii="Aptos" w:hAnsi="Aptos"/>
          <w:szCs w:val="24"/>
        </w:rPr>
        <w:t xml:space="preserve"> </w:t>
      </w:r>
      <w:r w:rsidR="001A1212">
        <w:rPr>
          <w:rFonts w:ascii="Aptos" w:hAnsi="Aptos"/>
          <w:szCs w:val="24"/>
        </w:rPr>
        <w:t xml:space="preserve">The issue that most clearly reflects this disconnect is the problem of </w:t>
      </w:r>
      <w:r w:rsidR="001A1212" w:rsidRPr="002F7DDC">
        <w:rPr>
          <w:rFonts w:ascii="Aptos" w:hAnsi="Aptos"/>
          <w:szCs w:val="24"/>
        </w:rPr>
        <w:t>harmful financial difficulties journeys</w:t>
      </w:r>
      <w:r w:rsidR="001A1212">
        <w:rPr>
          <w:rFonts w:ascii="Aptos" w:hAnsi="Aptos"/>
          <w:szCs w:val="24"/>
        </w:rPr>
        <w:t>.</w:t>
      </w:r>
      <w:r w:rsidR="006A60DB" w:rsidRPr="002B5288">
        <w:rPr>
          <w:rFonts w:ascii="Aptos" w:hAnsi="Aptos"/>
          <w:szCs w:val="24"/>
        </w:rPr>
        <w:t xml:space="preserve"> </w:t>
      </w:r>
    </w:p>
    <w:p w14:paraId="11684D61" w14:textId="78BD4DAB" w:rsidR="001A1212" w:rsidRDefault="00767B2A" w:rsidP="001A1212">
      <w:pPr>
        <w:rPr>
          <w:rFonts w:ascii="Aptos" w:hAnsi="Aptos"/>
          <w:szCs w:val="24"/>
        </w:rPr>
      </w:pPr>
      <w:r>
        <w:rPr>
          <w:rFonts w:ascii="Aptos" w:hAnsi="Aptos"/>
          <w:szCs w:val="24"/>
        </w:rPr>
        <w:t>StepChange</w:t>
      </w:r>
      <w:r w:rsidRPr="00767B2A">
        <w:rPr>
          <w:rFonts w:ascii="Aptos" w:hAnsi="Aptos"/>
          <w:szCs w:val="24"/>
        </w:rPr>
        <w:t xml:space="preserve"> estimate</w:t>
      </w:r>
      <w:r>
        <w:rPr>
          <w:rFonts w:ascii="Aptos" w:hAnsi="Aptos"/>
          <w:szCs w:val="24"/>
        </w:rPr>
        <w:t>d that in May this year</w:t>
      </w:r>
      <w:r w:rsidRPr="00767B2A">
        <w:rPr>
          <w:rFonts w:ascii="Aptos" w:hAnsi="Aptos"/>
          <w:szCs w:val="24"/>
        </w:rPr>
        <w:t xml:space="preserve"> four million people</w:t>
      </w:r>
      <w:r w:rsidR="003A5798">
        <w:rPr>
          <w:rFonts w:ascii="Aptos" w:hAnsi="Aptos"/>
          <w:szCs w:val="24"/>
        </w:rPr>
        <w:t xml:space="preserve"> </w:t>
      </w:r>
      <w:r>
        <w:rPr>
          <w:rFonts w:ascii="Aptos" w:hAnsi="Aptos"/>
          <w:szCs w:val="24"/>
        </w:rPr>
        <w:t xml:space="preserve">using credit to keep up with living costs </w:t>
      </w:r>
      <w:r w:rsidRPr="00767B2A">
        <w:rPr>
          <w:rFonts w:ascii="Aptos" w:hAnsi="Aptos"/>
          <w:szCs w:val="24"/>
        </w:rPr>
        <w:t>had been stuck in financial difficulty for over six months</w:t>
      </w:r>
      <w:r>
        <w:rPr>
          <w:rFonts w:ascii="Aptos" w:hAnsi="Aptos"/>
          <w:szCs w:val="24"/>
        </w:rPr>
        <w:t>.</w:t>
      </w:r>
      <w:r w:rsidR="002F7DDC">
        <w:rPr>
          <w:rStyle w:val="FootnoteReference"/>
          <w:rFonts w:ascii="Aptos" w:hAnsi="Aptos"/>
          <w:szCs w:val="24"/>
        </w:rPr>
        <w:footnoteReference w:id="2"/>
      </w:r>
      <w:r w:rsidR="00DC1FA0">
        <w:rPr>
          <w:rFonts w:ascii="Aptos" w:hAnsi="Aptos"/>
          <w:szCs w:val="24"/>
        </w:rPr>
        <w:t xml:space="preserve"> T</w:t>
      </w:r>
      <w:r w:rsidR="00DC1FA0" w:rsidRPr="00DC1FA0">
        <w:rPr>
          <w:rFonts w:ascii="Aptos" w:hAnsi="Aptos"/>
          <w:szCs w:val="24"/>
        </w:rPr>
        <w:t>hat means they have not been able to keep up with credit repayments without taking negative coping actions like rationing essentials. Almost three million had been struggling for over a year.</w:t>
      </w:r>
      <w:r w:rsidR="00DC1FA0">
        <w:rPr>
          <w:rFonts w:ascii="Aptos" w:hAnsi="Aptos"/>
          <w:szCs w:val="24"/>
        </w:rPr>
        <w:t xml:space="preserve"> </w:t>
      </w:r>
      <w:r w:rsidR="00211850">
        <w:rPr>
          <w:rFonts w:ascii="Aptos" w:hAnsi="Aptos"/>
          <w:szCs w:val="24"/>
        </w:rPr>
        <w:t>These p</w:t>
      </w:r>
      <w:r w:rsidR="00AF5784" w:rsidRPr="00AF5784">
        <w:rPr>
          <w:rFonts w:ascii="Aptos" w:hAnsi="Aptos"/>
          <w:szCs w:val="24"/>
        </w:rPr>
        <w:t xml:space="preserve">oor outcomes for customers struggling with living costs are too easily framed </w:t>
      </w:r>
      <w:proofErr w:type="gramStart"/>
      <w:r w:rsidR="00AF5784" w:rsidRPr="00AF5784">
        <w:rPr>
          <w:rFonts w:ascii="Aptos" w:hAnsi="Aptos"/>
          <w:szCs w:val="24"/>
        </w:rPr>
        <w:t>as a consequence of</w:t>
      </w:r>
      <w:proofErr w:type="gramEnd"/>
      <w:r w:rsidR="00AF5784" w:rsidRPr="00AF5784">
        <w:rPr>
          <w:rFonts w:ascii="Aptos" w:hAnsi="Aptos"/>
          <w:szCs w:val="24"/>
        </w:rPr>
        <w:t xml:space="preserve"> their difficult circumstances</w:t>
      </w:r>
      <w:r w:rsidR="003A5798">
        <w:rPr>
          <w:rFonts w:ascii="Aptos" w:hAnsi="Aptos"/>
          <w:szCs w:val="24"/>
        </w:rPr>
        <w:t>.</w:t>
      </w:r>
      <w:r w:rsidR="003A5798" w:rsidRPr="00AF5784">
        <w:rPr>
          <w:rFonts w:ascii="Aptos" w:hAnsi="Aptos"/>
          <w:szCs w:val="24"/>
        </w:rPr>
        <w:t xml:space="preserve"> </w:t>
      </w:r>
      <w:proofErr w:type="gramStart"/>
      <w:r w:rsidR="003A5798">
        <w:rPr>
          <w:rFonts w:ascii="Aptos" w:hAnsi="Aptos"/>
          <w:szCs w:val="24"/>
        </w:rPr>
        <w:t>I</w:t>
      </w:r>
      <w:r w:rsidR="003A5798" w:rsidRPr="00AF5784">
        <w:rPr>
          <w:rFonts w:ascii="Aptos" w:hAnsi="Aptos"/>
          <w:szCs w:val="24"/>
        </w:rPr>
        <w:t xml:space="preserve">n </w:t>
      </w:r>
      <w:r w:rsidR="00AF5784" w:rsidRPr="00AF5784">
        <w:rPr>
          <w:rFonts w:ascii="Aptos" w:hAnsi="Aptos"/>
          <w:szCs w:val="24"/>
        </w:rPr>
        <w:t>reality, norms</w:t>
      </w:r>
      <w:proofErr w:type="gramEnd"/>
      <w:r w:rsidR="00AF5784" w:rsidRPr="00AF5784">
        <w:rPr>
          <w:rFonts w:ascii="Aptos" w:hAnsi="Aptos"/>
          <w:szCs w:val="24"/>
        </w:rPr>
        <w:t xml:space="preserve"> and practices in the credit market</w:t>
      </w:r>
      <w:r w:rsidR="00211850">
        <w:rPr>
          <w:rFonts w:ascii="Aptos" w:hAnsi="Aptos"/>
          <w:szCs w:val="24"/>
        </w:rPr>
        <w:t>, shaped by CONC rules,</w:t>
      </w:r>
      <w:r w:rsidR="00AF5784" w:rsidRPr="00AF5784">
        <w:rPr>
          <w:rFonts w:ascii="Aptos" w:hAnsi="Aptos"/>
          <w:szCs w:val="24"/>
        </w:rPr>
        <w:t xml:space="preserve"> </w:t>
      </w:r>
      <w:r w:rsidR="00211850">
        <w:rPr>
          <w:rFonts w:ascii="Aptos" w:hAnsi="Aptos"/>
          <w:szCs w:val="24"/>
        </w:rPr>
        <w:t xml:space="preserve">are </w:t>
      </w:r>
      <w:r w:rsidR="00AF5784" w:rsidRPr="00AF5784">
        <w:rPr>
          <w:rFonts w:ascii="Aptos" w:hAnsi="Aptos"/>
          <w:szCs w:val="24"/>
        </w:rPr>
        <w:t>draw</w:t>
      </w:r>
      <w:r w:rsidR="00211850">
        <w:rPr>
          <w:rFonts w:ascii="Aptos" w:hAnsi="Aptos"/>
          <w:szCs w:val="24"/>
        </w:rPr>
        <w:t>ing</w:t>
      </w:r>
      <w:r w:rsidR="00AF5784" w:rsidRPr="00AF5784">
        <w:rPr>
          <w:rFonts w:ascii="Aptos" w:hAnsi="Aptos"/>
          <w:szCs w:val="24"/>
        </w:rPr>
        <w:t xml:space="preserve"> </w:t>
      </w:r>
      <w:r w:rsidR="00B1071B">
        <w:rPr>
          <w:rFonts w:ascii="Aptos" w:hAnsi="Aptos"/>
          <w:szCs w:val="24"/>
        </w:rPr>
        <w:t>customers struggling with living costs</w:t>
      </w:r>
      <w:r w:rsidR="00B1071B" w:rsidRPr="00AF5784">
        <w:rPr>
          <w:rFonts w:ascii="Aptos" w:hAnsi="Aptos"/>
          <w:szCs w:val="24"/>
        </w:rPr>
        <w:t xml:space="preserve"> </w:t>
      </w:r>
      <w:r w:rsidR="001A1212">
        <w:rPr>
          <w:rFonts w:ascii="Aptos" w:hAnsi="Aptos"/>
          <w:szCs w:val="24"/>
        </w:rPr>
        <w:t xml:space="preserve">deeper </w:t>
      </w:r>
      <w:r w:rsidR="00AF5784" w:rsidRPr="00AF5784">
        <w:rPr>
          <w:rFonts w:ascii="Aptos" w:hAnsi="Aptos"/>
          <w:szCs w:val="24"/>
        </w:rPr>
        <w:t>into difficulty</w:t>
      </w:r>
      <w:r w:rsidR="001A1212">
        <w:rPr>
          <w:rFonts w:ascii="Aptos" w:hAnsi="Aptos"/>
          <w:szCs w:val="24"/>
        </w:rPr>
        <w:t xml:space="preserve">. </w:t>
      </w:r>
    </w:p>
    <w:p w14:paraId="5E867D10" w14:textId="46865367" w:rsidR="00210F93" w:rsidRDefault="002F7DDC" w:rsidP="00D447E5">
      <w:pPr>
        <w:rPr>
          <w:rFonts w:ascii="Aptos" w:hAnsi="Aptos"/>
          <w:szCs w:val="24"/>
        </w:rPr>
      </w:pPr>
      <w:r>
        <w:rPr>
          <w:rFonts w:ascii="Aptos" w:hAnsi="Aptos"/>
          <w:szCs w:val="24"/>
        </w:rPr>
        <w:lastRenderedPageBreak/>
        <w:t>We particularly note harmful debt journeys using revolving credit products like credit cards and retail credit facilitated by an interaction between ineffective affordability assessments and automatic credit limit increases. T</w:t>
      </w:r>
      <w:r w:rsidR="00B323DF">
        <w:rPr>
          <w:rFonts w:ascii="Aptos" w:hAnsi="Aptos"/>
          <w:szCs w:val="24"/>
        </w:rPr>
        <w:t xml:space="preserve">he Consumer Duty is highly relevant to this problem in its </w:t>
      </w:r>
      <w:r>
        <w:rPr>
          <w:rFonts w:ascii="Aptos" w:hAnsi="Aptos"/>
          <w:szCs w:val="24"/>
        </w:rPr>
        <w:t xml:space="preserve">focus on outcomes and </w:t>
      </w:r>
      <w:r w:rsidR="00B323DF">
        <w:rPr>
          <w:rFonts w:ascii="Aptos" w:hAnsi="Aptos"/>
          <w:szCs w:val="24"/>
        </w:rPr>
        <w:t>explicit requirements on firms to avoid knowingly exploiting consumer behavioural bias and vulnerability</w:t>
      </w:r>
      <w:r>
        <w:rPr>
          <w:rFonts w:ascii="Aptos" w:hAnsi="Aptos"/>
          <w:szCs w:val="24"/>
        </w:rPr>
        <w:t xml:space="preserve">. </w:t>
      </w:r>
      <w:r w:rsidR="001A1212">
        <w:rPr>
          <w:rFonts w:ascii="Aptos" w:hAnsi="Aptos"/>
          <w:szCs w:val="24"/>
        </w:rPr>
        <w:t>The Consumer Duty will ultimately lose credibility if the FCA fails to</w:t>
      </w:r>
      <w:r w:rsidR="001A1212" w:rsidRPr="001A1212">
        <w:rPr>
          <w:rFonts w:ascii="Aptos" w:hAnsi="Aptos"/>
          <w:szCs w:val="24"/>
        </w:rPr>
        <w:t xml:space="preserve"> tak</w:t>
      </w:r>
      <w:r w:rsidR="001A1212">
        <w:rPr>
          <w:rFonts w:ascii="Aptos" w:hAnsi="Aptos"/>
          <w:szCs w:val="24"/>
        </w:rPr>
        <w:t>e</w:t>
      </w:r>
      <w:r w:rsidR="001A1212" w:rsidRPr="001A1212">
        <w:rPr>
          <w:rFonts w:ascii="Aptos" w:hAnsi="Aptos"/>
          <w:szCs w:val="24"/>
        </w:rPr>
        <w:t xml:space="preserve"> a hard look at rules and market practices that are the </w:t>
      </w:r>
      <w:r w:rsidR="00211850">
        <w:rPr>
          <w:rFonts w:ascii="Aptos" w:hAnsi="Aptos"/>
          <w:szCs w:val="24"/>
        </w:rPr>
        <w:t>most significant</w:t>
      </w:r>
      <w:r w:rsidR="001A1212" w:rsidRPr="001A1212">
        <w:rPr>
          <w:rFonts w:ascii="Aptos" w:hAnsi="Aptos"/>
          <w:szCs w:val="24"/>
        </w:rPr>
        <w:t xml:space="preserve"> drivers of poor outcomes</w:t>
      </w:r>
      <w:r w:rsidR="006A60DB" w:rsidRPr="002B5288">
        <w:rPr>
          <w:rFonts w:ascii="Aptos" w:hAnsi="Aptos"/>
          <w:szCs w:val="24"/>
        </w:rPr>
        <w:t>.</w:t>
      </w:r>
      <w:r w:rsidR="00210F93">
        <w:rPr>
          <w:rFonts w:ascii="Aptos" w:hAnsi="Aptos"/>
          <w:szCs w:val="24"/>
        </w:rPr>
        <w:t xml:space="preserve"> </w:t>
      </w:r>
    </w:p>
    <w:p w14:paraId="05F72E19" w14:textId="707BF36F" w:rsidR="000E0904" w:rsidRDefault="000E0904" w:rsidP="000E0904">
      <w:pPr>
        <w:spacing w:after="160" w:line="259" w:lineRule="auto"/>
        <w:rPr>
          <w:rFonts w:ascii="Aptos" w:hAnsi="Aptos"/>
          <w:szCs w:val="24"/>
        </w:rPr>
      </w:pPr>
      <w:r>
        <w:rPr>
          <w:rFonts w:ascii="Aptos" w:hAnsi="Aptos"/>
          <w:szCs w:val="24"/>
        </w:rPr>
        <w:t xml:space="preserve">We recognise, of course, that it would be impractical for the FCA to review its entire handbook. However, it can take the approach it has adopted in this consultation </w:t>
      </w:r>
      <w:r w:rsidR="00B1071B">
        <w:rPr>
          <w:rFonts w:ascii="Aptos" w:hAnsi="Aptos"/>
          <w:szCs w:val="24"/>
        </w:rPr>
        <w:t>in</w:t>
      </w:r>
      <w:r>
        <w:rPr>
          <w:rFonts w:ascii="Aptos" w:hAnsi="Aptos"/>
          <w:szCs w:val="24"/>
        </w:rPr>
        <w:t xml:space="preserve"> seek</w:t>
      </w:r>
      <w:r w:rsidR="00B1071B">
        <w:rPr>
          <w:rFonts w:ascii="Aptos" w:hAnsi="Aptos"/>
          <w:szCs w:val="24"/>
        </w:rPr>
        <w:t>ing</w:t>
      </w:r>
      <w:r>
        <w:rPr>
          <w:rFonts w:ascii="Aptos" w:hAnsi="Aptos"/>
          <w:szCs w:val="24"/>
        </w:rPr>
        <w:t xml:space="preserve"> to identify priorities</w:t>
      </w:r>
      <w:r w:rsidR="00B1071B">
        <w:rPr>
          <w:rFonts w:ascii="Aptos" w:hAnsi="Aptos"/>
          <w:szCs w:val="24"/>
        </w:rPr>
        <w:t xml:space="preserve"> to guide its programme of work</w:t>
      </w:r>
      <w:r>
        <w:rPr>
          <w:rFonts w:ascii="Aptos" w:hAnsi="Aptos"/>
          <w:szCs w:val="24"/>
        </w:rPr>
        <w:t>.</w:t>
      </w:r>
      <w:r w:rsidR="0002495E">
        <w:rPr>
          <w:rFonts w:ascii="Aptos" w:hAnsi="Aptos"/>
          <w:szCs w:val="24"/>
        </w:rPr>
        <w:t xml:space="preserve"> We would particularly highlight </w:t>
      </w:r>
      <w:r w:rsidR="000931FE">
        <w:rPr>
          <w:rFonts w:ascii="Aptos" w:hAnsi="Aptos"/>
          <w:szCs w:val="24"/>
        </w:rPr>
        <w:t>addressing the disconnect between</w:t>
      </w:r>
      <w:r w:rsidR="0002495E">
        <w:rPr>
          <w:rFonts w:ascii="Aptos" w:hAnsi="Aptos"/>
          <w:szCs w:val="24"/>
        </w:rPr>
        <w:t xml:space="preserve"> CONC 5 (responsible lending)</w:t>
      </w:r>
      <w:r w:rsidR="000931FE">
        <w:rPr>
          <w:rFonts w:ascii="Aptos" w:hAnsi="Aptos"/>
          <w:szCs w:val="24"/>
        </w:rPr>
        <w:t xml:space="preserve"> and the Consumer Duty</w:t>
      </w:r>
      <w:r w:rsidR="0002495E">
        <w:rPr>
          <w:rFonts w:ascii="Aptos" w:hAnsi="Aptos"/>
          <w:szCs w:val="24"/>
        </w:rPr>
        <w:t xml:space="preserve"> </w:t>
      </w:r>
      <w:r w:rsidR="000931FE">
        <w:rPr>
          <w:rFonts w:ascii="Aptos" w:hAnsi="Aptos"/>
          <w:szCs w:val="24"/>
        </w:rPr>
        <w:t>in the context of poor outcomes and harm among customers in revolving credit markets</w:t>
      </w:r>
      <w:r w:rsidR="007B2136">
        <w:rPr>
          <w:rFonts w:ascii="Aptos" w:hAnsi="Aptos"/>
          <w:szCs w:val="24"/>
        </w:rPr>
        <w:t>, which we elaborate on</w:t>
      </w:r>
      <w:r w:rsidR="00B1071B">
        <w:rPr>
          <w:rFonts w:ascii="Aptos" w:hAnsi="Aptos"/>
          <w:szCs w:val="24"/>
        </w:rPr>
        <w:t xml:space="preserve"> later</w:t>
      </w:r>
      <w:r w:rsidR="007B2136">
        <w:rPr>
          <w:rFonts w:ascii="Aptos" w:hAnsi="Aptos"/>
          <w:szCs w:val="24"/>
        </w:rPr>
        <w:t xml:space="preserve"> in this response,</w:t>
      </w:r>
      <w:r w:rsidR="000931FE">
        <w:rPr>
          <w:rFonts w:ascii="Aptos" w:hAnsi="Aptos"/>
          <w:szCs w:val="24"/>
        </w:rPr>
        <w:t xml:space="preserve"> </w:t>
      </w:r>
      <w:r w:rsidR="0002495E">
        <w:rPr>
          <w:rFonts w:ascii="Aptos" w:hAnsi="Aptos"/>
          <w:szCs w:val="24"/>
        </w:rPr>
        <w:t>as essential.</w:t>
      </w:r>
      <w:r>
        <w:rPr>
          <w:rFonts w:ascii="Aptos" w:hAnsi="Aptos"/>
          <w:szCs w:val="24"/>
        </w:rPr>
        <w:t xml:space="preserve"> </w:t>
      </w:r>
    </w:p>
    <w:p w14:paraId="150A17B4" w14:textId="1698AE06" w:rsidR="000E0904" w:rsidRPr="002B5288" w:rsidRDefault="000E0904" w:rsidP="000E0904">
      <w:pPr>
        <w:spacing w:after="160" w:line="259" w:lineRule="auto"/>
        <w:rPr>
          <w:rFonts w:ascii="Aptos" w:hAnsi="Aptos"/>
          <w:szCs w:val="24"/>
        </w:rPr>
      </w:pPr>
      <w:r>
        <w:rPr>
          <w:rFonts w:ascii="Aptos" w:hAnsi="Aptos"/>
          <w:szCs w:val="24"/>
        </w:rPr>
        <w:t>Finally, we note that s</w:t>
      </w:r>
      <w:r w:rsidRPr="002B5288">
        <w:rPr>
          <w:rFonts w:ascii="Aptos" w:hAnsi="Aptos"/>
          <w:szCs w:val="24"/>
        </w:rPr>
        <w:t xml:space="preserve">ince the Consumer Duty was developed, the FCA has been given a new secondary growth objective by Parliament. </w:t>
      </w:r>
      <w:r>
        <w:rPr>
          <w:rFonts w:ascii="Aptos" w:hAnsi="Aptos"/>
          <w:szCs w:val="24"/>
        </w:rPr>
        <w:t xml:space="preserve">Well-designed regulation and </w:t>
      </w:r>
      <w:r w:rsidR="00570166">
        <w:rPr>
          <w:rFonts w:ascii="Aptos" w:hAnsi="Aptos"/>
          <w:szCs w:val="24"/>
        </w:rPr>
        <w:t xml:space="preserve">sustainable </w:t>
      </w:r>
      <w:r>
        <w:rPr>
          <w:rFonts w:ascii="Aptos" w:hAnsi="Aptos"/>
          <w:szCs w:val="24"/>
        </w:rPr>
        <w:t xml:space="preserve">growth </w:t>
      </w:r>
      <w:r w:rsidR="00570166">
        <w:rPr>
          <w:rFonts w:ascii="Aptos" w:hAnsi="Aptos"/>
          <w:szCs w:val="24"/>
        </w:rPr>
        <w:t xml:space="preserve">should be </w:t>
      </w:r>
      <w:r>
        <w:rPr>
          <w:rFonts w:ascii="Aptos" w:hAnsi="Aptos"/>
          <w:szCs w:val="24"/>
        </w:rPr>
        <w:t xml:space="preserve">mutually reinforcing. </w:t>
      </w:r>
      <w:r w:rsidRPr="002B5288">
        <w:rPr>
          <w:rFonts w:ascii="Aptos" w:hAnsi="Aptos"/>
          <w:szCs w:val="24"/>
        </w:rPr>
        <w:t xml:space="preserve">The Consumer Duty </w:t>
      </w:r>
      <w:r w:rsidR="00C46806">
        <w:rPr>
          <w:rFonts w:ascii="Aptos" w:hAnsi="Aptos"/>
          <w:szCs w:val="24"/>
        </w:rPr>
        <w:t>and FCA requirements</w:t>
      </w:r>
      <w:r w:rsidRPr="002B5288">
        <w:rPr>
          <w:rFonts w:ascii="Aptos" w:hAnsi="Aptos"/>
          <w:szCs w:val="24"/>
        </w:rPr>
        <w:t xml:space="preserve"> support growth by increasing consumer confidence in financial services, giving firms confidence to develop innovative products knowing they will not be undercut by irresponsible competitors, and by reducing the social costs of problem debt that drag productivity and cause public costs through health and other spending. </w:t>
      </w:r>
    </w:p>
    <w:p w14:paraId="437C7205" w14:textId="0C4270D8" w:rsidR="00DA4195" w:rsidRDefault="00C15EA0" w:rsidP="003328B9">
      <w:pPr>
        <w:spacing w:after="160" w:line="259" w:lineRule="auto"/>
        <w:rPr>
          <w:rFonts w:ascii="Aptos" w:hAnsi="Aptos"/>
          <w:szCs w:val="24"/>
        </w:rPr>
      </w:pPr>
      <w:r>
        <w:rPr>
          <w:rFonts w:ascii="Aptos" w:hAnsi="Aptos"/>
          <w:noProof/>
        </w:rPr>
        <w:t>We would like the FCA to reframe further review of its handbook in the</w:t>
      </w:r>
      <w:r w:rsidR="005D4892">
        <w:rPr>
          <w:rFonts w:ascii="Aptos" w:hAnsi="Aptos"/>
          <w:noProof/>
        </w:rPr>
        <w:t xml:space="preserve"> wider</w:t>
      </w:r>
      <w:r>
        <w:rPr>
          <w:rFonts w:ascii="Aptos" w:hAnsi="Aptos"/>
          <w:noProof/>
        </w:rPr>
        <w:t xml:space="preserve"> context of enhancing its rules following the introduction of the Consumer Duty and</w:t>
      </w:r>
      <w:r w:rsidR="000E0904">
        <w:rPr>
          <w:rFonts w:ascii="Aptos" w:hAnsi="Aptos"/>
          <w:szCs w:val="24"/>
        </w:rPr>
        <w:t>:</w:t>
      </w:r>
    </w:p>
    <w:p w14:paraId="55B160FD" w14:textId="3A12C167" w:rsidR="00824E46" w:rsidRDefault="000E0904" w:rsidP="00824E46">
      <w:pPr>
        <w:pStyle w:val="ListParagraph"/>
        <w:numPr>
          <w:ilvl w:val="0"/>
          <w:numId w:val="3"/>
        </w:numPr>
        <w:rPr>
          <w:rFonts w:ascii="Aptos" w:hAnsi="Aptos"/>
          <w:szCs w:val="24"/>
        </w:rPr>
      </w:pPr>
      <w:r>
        <w:rPr>
          <w:rFonts w:ascii="Aptos" w:hAnsi="Aptos"/>
          <w:szCs w:val="24"/>
        </w:rPr>
        <w:t>a</w:t>
      </w:r>
      <w:r w:rsidR="008C7C20">
        <w:rPr>
          <w:rFonts w:ascii="Aptos" w:hAnsi="Aptos"/>
          <w:szCs w:val="24"/>
        </w:rPr>
        <w:t xml:space="preserve">dopt the principle that any proposal for reform of its rulebook taken forward </w:t>
      </w:r>
      <w:r>
        <w:rPr>
          <w:rFonts w:ascii="Aptos" w:hAnsi="Aptos"/>
          <w:szCs w:val="24"/>
        </w:rPr>
        <w:t>will</w:t>
      </w:r>
      <w:r w:rsidR="008C7C20">
        <w:rPr>
          <w:rFonts w:ascii="Aptos" w:hAnsi="Aptos"/>
          <w:szCs w:val="24"/>
        </w:rPr>
        <w:t xml:space="preserve"> not</w:t>
      </w:r>
      <w:r w:rsidR="008C7C20" w:rsidRPr="008C7C20">
        <w:rPr>
          <w:rFonts w:ascii="Aptos" w:hAnsi="Aptos"/>
          <w:szCs w:val="24"/>
        </w:rPr>
        <w:t xml:space="preserve"> adversely affect consumer</w:t>
      </w:r>
      <w:r w:rsidR="008C7C20">
        <w:rPr>
          <w:rFonts w:ascii="Aptos" w:hAnsi="Aptos"/>
          <w:szCs w:val="24"/>
        </w:rPr>
        <w:t xml:space="preserve"> protection and should support improved consumer outcomes (or no change in outcomes</w:t>
      </w:r>
      <w:r w:rsidR="00217CDD">
        <w:rPr>
          <w:rFonts w:ascii="Aptos" w:hAnsi="Aptos"/>
          <w:szCs w:val="24"/>
        </w:rPr>
        <w:t xml:space="preserve"> </w:t>
      </w:r>
      <w:r w:rsidR="008C7C20">
        <w:rPr>
          <w:rFonts w:ascii="Aptos" w:hAnsi="Aptos"/>
          <w:szCs w:val="24"/>
        </w:rPr>
        <w:t>where changes are proposed for technical reasons</w:t>
      </w:r>
      <w:proofErr w:type="gramStart"/>
      <w:r w:rsidR="008C7C20">
        <w:rPr>
          <w:rFonts w:ascii="Aptos" w:hAnsi="Aptos"/>
          <w:szCs w:val="24"/>
        </w:rPr>
        <w:t>)</w:t>
      </w:r>
      <w:r>
        <w:rPr>
          <w:rFonts w:ascii="Aptos" w:hAnsi="Aptos"/>
          <w:szCs w:val="24"/>
        </w:rPr>
        <w:t>;</w:t>
      </w:r>
      <w:proofErr w:type="gramEnd"/>
    </w:p>
    <w:p w14:paraId="73C58A96" w14:textId="078DEC95" w:rsidR="00DA4195" w:rsidRPr="00DA4195" w:rsidRDefault="000E0904" w:rsidP="00DA4195">
      <w:pPr>
        <w:pStyle w:val="ListParagraph"/>
        <w:numPr>
          <w:ilvl w:val="0"/>
          <w:numId w:val="3"/>
        </w:numPr>
        <w:rPr>
          <w:rFonts w:ascii="Aptos" w:hAnsi="Aptos"/>
          <w:szCs w:val="24"/>
        </w:rPr>
      </w:pPr>
      <w:r>
        <w:rPr>
          <w:rFonts w:ascii="Aptos" w:hAnsi="Aptos"/>
          <w:szCs w:val="24"/>
        </w:rPr>
        <w:t>e</w:t>
      </w:r>
      <w:r w:rsidR="00DA4195">
        <w:rPr>
          <w:rFonts w:ascii="Aptos" w:hAnsi="Aptos"/>
          <w:szCs w:val="24"/>
        </w:rPr>
        <w:t xml:space="preserve">nsure that </w:t>
      </w:r>
      <w:r w:rsidR="00DA4195" w:rsidRPr="009D1302">
        <w:rPr>
          <w:rFonts w:ascii="Aptos" w:hAnsi="Aptos"/>
          <w:szCs w:val="24"/>
        </w:rPr>
        <w:t xml:space="preserve">no changes to rules </w:t>
      </w:r>
      <w:r w:rsidR="00DA4195">
        <w:rPr>
          <w:rFonts w:ascii="Aptos" w:hAnsi="Aptos"/>
          <w:szCs w:val="24"/>
        </w:rPr>
        <w:t xml:space="preserve">are taken forward </w:t>
      </w:r>
      <w:r w:rsidR="00DA4195" w:rsidRPr="009D1302">
        <w:rPr>
          <w:rFonts w:ascii="Aptos" w:hAnsi="Aptos"/>
          <w:szCs w:val="24"/>
        </w:rPr>
        <w:t>based on assumptions or speculation about the impact of the Consumer Duty where the evidence is unclear</w:t>
      </w:r>
      <w:r>
        <w:rPr>
          <w:rFonts w:ascii="Aptos" w:hAnsi="Aptos"/>
          <w:szCs w:val="24"/>
        </w:rPr>
        <w:t>; and</w:t>
      </w:r>
    </w:p>
    <w:p w14:paraId="7CA2B00B" w14:textId="2DA14194" w:rsidR="00D0382D" w:rsidRDefault="000E0904" w:rsidP="00D0382D">
      <w:pPr>
        <w:pStyle w:val="ListParagraph"/>
        <w:numPr>
          <w:ilvl w:val="0"/>
          <w:numId w:val="3"/>
        </w:numPr>
        <w:rPr>
          <w:rFonts w:ascii="Aptos" w:hAnsi="Aptos"/>
          <w:szCs w:val="24"/>
        </w:rPr>
      </w:pPr>
      <w:r>
        <w:rPr>
          <w:rFonts w:ascii="Aptos" w:hAnsi="Aptos"/>
          <w:szCs w:val="24"/>
        </w:rPr>
        <w:t>i</w:t>
      </w:r>
      <w:r w:rsidR="0027708F">
        <w:rPr>
          <w:rFonts w:ascii="Aptos" w:hAnsi="Aptos"/>
          <w:szCs w:val="24"/>
        </w:rPr>
        <w:t xml:space="preserve">dentify where </w:t>
      </w:r>
      <w:r w:rsidR="009D1302">
        <w:rPr>
          <w:rFonts w:ascii="Aptos" w:hAnsi="Aptos"/>
          <w:szCs w:val="24"/>
        </w:rPr>
        <w:t>the handbook can be enhanced and better</w:t>
      </w:r>
      <w:r w:rsidR="0027708F">
        <w:rPr>
          <w:rFonts w:ascii="Aptos" w:hAnsi="Aptos"/>
          <w:szCs w:val="24"/>
        </w:rPr>
        <w:t xml:space="preserve"> </w:t>
      </w:r>
      <w:r w:rsidR="0027708F" w:rsidRPr="009D1302">
        <w:rPr>
          <w:rFonts w:ascii="Aptos" w:hAnsi="Aptos"/>
          <w:szCs w:val="24"/>
        </w:rPr>
        <w:t>align</w:t>
      </w:r>
      <w:r w:rsidR="009D1302" w:rsidRPr="009D1302">
        <w:rPr>
          <w:rFonts w:ascii="Aptos" w:hAnsi="Aptos"/>
          <w:szCs w:val="24"/>
        </w:rPr>
        <w:t xml:space="preserve">ed </w:t>
      </w:r>
      <w:r w:rsidR="009D1302">
        <w:rPr>
          <w:rFonts w:ascii="Aptos" w:hAnsi="Aptos"/>
          <w:szCs w:val="24"/>
        </w:rPr>
        <w:t>with</w:t>
      </w:r>
      <w:r w:rsidR="0027708F">
        <w:rPr>
          <w:rFonts w:ascii="Aptos" w:hAnsi="Aptos"/>
          <w:szCs w:val="24"/>
        </w:rPr>
        <w:t xml:space="preserve"> the Consumer</w:t>
      </w:r>
      <w:r w:rsidR="009D1302">
        <w:rPr>
          <w:rFonts w:ascii="Aptos" w:hAnsi="Aptos"/>
          <w:szCs w:val="24"/>
        </w:rPr>
        <w:t xml:space="preserve"> Duty</w:t>
      </w:r>
      <w:r w:rsidR="00DA4195">
        <w:rPr>
          <w:rFonts w:ascii="Aptos" w:hAnsi="Aptos"/>
          <w:szCs w:val="24"/>
        </w:rPr>
        <w:t xml:space="preserve">, taking forward its programme prioritising areas that have the </w:t>
      </w:r>
      <w:r>
        <w:rPr>
          <w:rFonts w:ascii="Aptos" w:hAnsi="Aptos"/>
          <w:szCs w:val="24"/>
        </w:rPr>
        <w:t>greatest potential to reduce preventable harm and/or improve consumer outcomes</w:t>
      </w:r>
      <w:r w:rsidR="006A60DB" w:rsidRPr="00D0382D">
        <w:rPr>
          <w:rFonts w:ascii="Aptos" w:hAnsi="Aptos"/>
          <w:szCs w:val="24"/>
        </w:rPr>
        <w:t xml:space="preserve">. </w:t>
      </w:r>
    </w:p>
    <w:p w14:paraId="560C025D" w14:textId="77777777" w:rsidR="002931F9" w:rsidRPr="002931F9" w:rsidRDefault="002931F9" w:rsidP="002931F9">
      <w:pPr>
        <w:pStyle w:val="Heading1"/>
      </w:pPr>
      <w:r>
        <w:t>Response to consultation questions</w:t>
      </w:r>
    </w:p>
    <w:p w14:paraId="4FDB7FB3" w14:textId="22B5232A" w:rsidR="002931F9" w:rsidRPr="002B5288" w:rsidRDefault="002931F9" w:rsidP="002931F9">
      <w:pPr>
        <w:rPr>
          <w:rFonts w:ascii="Aptos" w:hAnsi="Aptos"/>
          <w:b/>
          <w:bCs/>
          <w:noProof/>
        </w:rPr>
      </w:pPr>
      <w:r w:rsidRPr="002B5288">
        <w:rPr>
          <w:rFonts w:ascii="Aptos" w:hAnsi="Aptos"/>
          <w:b/>
          <w:bCs/>
          <w:noProof/>
        </w:rPr>
        <w:t>Question 1: Could any of our retail conduct rules or guidance be usefully simplified or removed by relying on requirements under the Consumer Duty? Please tell us:</w:t>
      </w:r>
    </w:p>
    <w:p w14:paraId="680BAAEE" w14:textId="7B2AAD07" w:rsidR="002931F9" w:rsidRPr="002B5288" w:rsidRDefault="002931F9" w:rsidP="002931F9">
      <w:pPr>
        <w:rPr>
          <w:rFonts w:ascii="Aptos" w:hAnsi="Aptos"/>
          <w:b/>
          <w:bCs/>
          <w:noProof/>
        </w:rPr>
      </w:pPr>
      <w:r w:rsidRPr="002B5288">
        <w:rPr>
          <w:rFonts w:ascii="Aptos" w:hAnsi="Aptos"/>
          <w:b/>
          <w:bCs/>
          <w:noProof/>
        </w:rPr>
        <w:lastRenderedPageBreak/>
        <w:t>a. which rules or guidance (e.g. Handbook chapters, or non-Handbook guidance) you consider cover similar ground to Duty requirements, or are otherwise overly detailed or prescriptive, or arguably redundant in light of other materials, and why</w:t>
      </w:r>
    </w:p>
    <w:p w14:paraId="554DCEE0" w14:textId="1393FA7C" w:rsidR="002931F9" w:rsidRPr="002B5288" w:rsidRDefault="002931F9" w:rsidP="002931F9">
      <w:pPr>
        <w:rPr>
          <w:rFonts w:ascii="Aptos" w:hAnsi="Aptos"/>
          <w:b/>
          <w:bCs/>
          <w:noProof/>
        </w:rPr>
      </w:pPr>
      <w:r w:rsidRPr="002B5288">
        <w:rPr>
          <w:rFonts w:ascii="Aptos" w:hAnsi="Aptos"/>
          <w:b/>
          <w:bCs/>
          <w:noProof/>
        </w:rPr>
        <w:t>b. your thinking on the likely benefits including, for example, any estimate on compliance cost savings</w:t>
      </w:r>
    </w:p>
    <w:p w14:paraId="7A939D13" w14:textId="30B46503" w:rsidR="002931F9" w:rsidRPr="002B5288" w:rsidRDefault="002931F9" w:rsidP="002931F9">
      <w:pPr>
        <w:rPr>
          <w:rFonts w:ascii="Aptos" w:hAnsi="Aptos"/>
          <w:b/>
          <w:bCs/>
          <w:noProof/>
        </w:rPr>
      </w:pPr>
      <w:r w:rsidRPr="002B5288">
        <w:rPr>
          <w:rFonts w:ascii="Aptos" w:hAnsi="Aptos"/>
          <w:b/>
          <w:bCs/>
          <w:noProof/>
        </w:rPr>
        <w:t>c. what the impact could be on consumers or consumer protection, or other relevant considerations</w:t>
      </w:r>
    </w:p>
    <w:p w14:paraId="38CC78ED" w14:textId="64577813" w:rsidR="00BB68AD" w:rsidRDefault="005A4569" w:rsidP="005E21FD">
      <w:pPr>
        <w:rPr>
          <w:rFonts w:ascii="Aptos" w:hAnsi="Aptos"/>
          <w:noProof/>
        </w:rPr>
      </w:pPr>
      <w:r>
        <w:rPr>
          <w:rFonts w:ascii="Aptos" w:hAnsi="Aptos"/>
          <w:noProof/>
        </w:rPr>
        <w:t>We do not have any specific examples to highlight</w:t>
      </w:r>
      <w:r w:rsidR="00BB68AD">
        <w:rPr>
          <w:rFonts w:ascii="Aptos" w:hAnsi="Aptos"/>
          <w:noProof/>
        </w:rPr>
        <w:t xml:space="preserve"> </w:t>
      </w:r>
      <w:r w:rsidR="00750C23">
        <w:rPr>
          <w:rFonts w:ascii="Aptos" w:hAnsi="Aptos"/>
          <w:noProof/>
        </w:rPr>
        <w:t>where simplification of rules alone is appropriate.</w:t>
      </w:r>
    </w:p>
    <w:p w14:paraId="091EEEDE" w14:textId="1DD5ABCF" w:rsidR="0070170A" w:rsidRDefault="005A4569" w:rsidP="005E21FD">
      <w:pPr>
        <w:rPr>
          <w:rFonts w:ascii="Aptos" w:hAnsi="Aptos"/>
          <w:noProof/>
        </w:rPr>
      </w:pPr>
      <w:r>
        <w:rPr>
          <w:rFonts w:ascii="Aptos" w:hAnsi="Aptos"/>
          <w:noProof/>
        </w:rPr>
        <w:t>StepChange’s e</w:t>
      </w:r>
      <w:r w:rsidR="005E21FD">
        <w:rPr>
          <w:rFonts w:ascii="Aptos" w:hAnsi="Aptos"/>
          <w:noProof/>
        </w:rPr>
        <w:t>xperience of</w:t>
      </w:r>
      <w:r>
        <w:rPr>
          <w:rFonts w:ascii="Aptos" w:hAnsi="Aptos"/>
          <w:noProof/>
        </w:rPr>
        <w:t xml:space="preserve"> the FCA’s ongoing review of</w:t>
      </w:r>
      <w:r w:rsidR="005E21FD">
        <w:rPr>
          <w:rFonts w:ascii="Aptos" w:hAnsi="Aptos"/>
          <w:noProof/>
        </w:rPr>
        <w:t xml:space="preserve"> CONC 8</w:t>
      </w:r>
      <w:r w:rsidR="00643481">
        <w:rPr>
          <w:rFonts w:ascii="Aptos" w:hAnsi="Aptos"/>
          <w:noProof/>
        </w:rPr>
        <w:t xml:space="preserve"> (debt advice)</w:t>
      </w:r>
      <w:r w:rsidR="00966EE2">
        <w:rPr>
          <w:rFonts w:ascii="Aptos" w:hAnsi="Aptos"/>
          <w:noProof/>
        </w:rPr>
        <w:t>, which sets out rules on debt counselling and adjusting,</w:t>
      </w:r>
      <w:r w:rsidR="005E21FD">
        <w:rPr>
          <w:rFonts w:ascii="Aptos" w:hAnsi="Aptos"/>
          <w:noProof/>
        </w:rPr>
        <w:t xml:space="preserve"> shows </w:t>
      </w:r>
      <w:r>
        <w:rPr>
          <w:rFonts w:ascii="Aptos" w:hAnsi="Aptos"/>
          <w:noProof/>
        </w:rPr>
        <w:t>that</w:t>
      </w:r>
      <w:r w:rsidR="0070170A">
        <w:rPr>
          <w:rFonts w:ascii="Aptos" w:hAnsi="Aptos"/>
          <w:noProof/>
        </w:rPr>
        <w:t xml:space="preserve"> </w:t>
      </w:r>
      <w:r w:rsidR="00966EE2">
        <w:rPr>
          <w:rFonts w:ascii="Aptos" w:hAnsi="Aptos"/>
          <w:noProof/>
        </w:rPr>
        <w:t xml:space="preserve">simplification or removal is </w:t>
      </w:r>
      <w:r w:rsidR="00E622B5">
        <w:rPr>
          <w:rFonts w:ascii="Aptos" w:hAnsi="Aptos"/>
          <w:noProof/>
        </w:rPr>
        <w:t xml:space="preserve">too </w:t>
      </w:r>
      <w:r w:rsidR="00966EE2">
        <w:rPr>
          <w:rFonts w:ascii="Aptos" w:hAnsi="Aptos"/>
          <w:noProof/>
        </w:rPr>
        <w:t xml:space="preserve">narrow </w:t>
      </w:r>
      <w:r w:rsidR="00E622B5">
        <w:rPr>
          <w:rFonts w:ascii="Aptos" w:hAnsi="Aptos"/>
          <w:noProof/>
        </w:rPr>
        <w:t xml:space="preserve">a </w:t>
      </w:r>
      <w:r w:rsidR="00966EE2">
        <w:rPr>
          <w:rFonts w:ascii="Aptos" w:hAnsi="Aptos"/>
          <w:noProof/>
        </w:rPr>
        <w:t>prism through which to consider handbook revisions. Following the Consumer Duty, our d</w:t>
      </w:r>
      <w:r w:rsidR="00BB68AD">
        <w:rPr>
          <w:rFonts w:ascii="Aptos" w:hAnsi="Aptos"/>
          <w:noProof/>
        </w:rPr>
        <w:t>ialogue with the FCA has given rise to a number of proposals to enhance CONC 8 (that may or may not ultimately be taken forward by the FCA), including:</w:t>
      </w:r>
      <w:r w:rsidR="005E21FD">
        <w:rPr>
          <w:rFonts w:ascii="Aptos" w:hAnsi="Aptos"/>
          <w:noProof/>
        </w:rPr>
        <w:t xml:space="preserve"> </w:t>
      </w:r>
    </w:p>
    <w:p w14:paraId="19027079" w14:textId="64E3FA6F" w:rsidR="003C3093" w:rsidRPr="003D3734" w:rsidRDefault="003C3093" w:rsidP="003C3093">
      <w:pPr>
        <w:pStyle w:val="ListParagraph"/>
        <w:numPr>
          <w:ilvl w:val="0"/>
          <w:numId w:val="10"/>
        </w:numPr>
        <w:rPr>
          <w:rFonts w:ascii="Aptos" w:hAnsi="Aptos"/>
          <w:noProof/>
        </w:rPr>
      </w:pPr>
      <w:r w:rsidRPr="003D3734">
        <w:rPr>
          <w:rFonts w:ascii="Aptos" w:hAnsi="Aptos"/>
        </w:rPr>
        <w:t>broaden</w:t>
      </w:r>
      <w:r w:rsidR="00966EE2">
        <w:rPr>
          <w:rFonts w:ascii="Aptos" w:hAnsi="Aptos"/>
        </w:rPr>
        <w:t>ing</w:t>
      </w:r>
      <w:r w:rsidRPr="003D3734">
        <w:rPr>
          <w:rFonts w:ascii="Aptos" w:hAnsi="Aptos"/>
        </w:rPr>
        <w:t xml:space="preserve"> the focus of CONC 8 </w:t>
      </w:r>
      <w:r w:rsidR="00966EE2">
        <w:rPr>
          <w:rFonts w:ascii="Aptos" w:hAnsi="Aptos"/>
        </w:rPr>
        <w:t>beyond</w:t>
      </w:r>
      <w:r w:rsidR="00BE566D">
        <w:rPr>
          <w:rFonts w:ascii="Aptos" w:hAnsi="Aptos"/>
        </w:rPr>
        <w:t xml:space="preserve"> its current narrow focus on advice leading to, and servicing of debt management plans (</w:t>
      </w:r>
      <w:r w:rsidR="00BE566D" w:rsidRPr="003D3734">
        <w:rPr>
          <w:rFonts w:ascii="Aptos" w:hAnsi="Aptos"/>
        </w:rPr>
        <w:t>DMPs</w:t>
      </w:r>
      <w:r w:rsidR="00BE566D">
        <w:rPr>
          <w:rFonts w:ascii="Aptos" w:hAnsi="Aptos"/>
        </w:rPr>
        <w:t>),</w:t>
      </w:r>
      <w:r w:rsidR="00966EE2">
        <w:rPr>
          <w:rFonts w:ascii="Aptos" w:hAnsi="Aptos"/>
        </w:rPr>
        <w:t xml:space="preserve"> </w:t>
      </w:r>
      <w:r w:rsidRPr="003D3734">
        <w:rPr>
          <w:rFonts w:ascii="Aptos" w:hAnsi="Aptos"/>
        </w:rPr>
        <w:t xml:space="preserve">to </w:t>
      </w:r>
      <w:r w:rsidR="00966EE2">
        <w:rPr>
          <w:rFonts w:ascii="Aptos" w:hAnsi="Aptos"/>
        </w:rPr>
        <w:t xml:space="preserve">providing </w:t>
      </w:r>
      <w:r w:rsidRPr="003D3734">
        <w:rPr>
          <w:rFonts w:ascii="Aptos" w:hAnsi="Aptos"/>
        </w:rPr>
        <w:t>debt advice in its own right</w:t>
      </w:r>
      <w:r w:rsidR="00966EE2">
        <w:rPr>
          <w:rFonts w:ascii="Aptos" w:hAnsi="Aptos"/>
        </w:rPr>
        <w:t xml:space="preserve"> and </w:t>
      </w:r>
      <w:r w:rsidRPr="003D3734">
        <w:rPr>
          <w:rFonts w:ascii="Aptos" w:hAnsi="Aptos"/>
        </w:rPr>
        <w:t>solutions beyond</w:t>
      </w:r>
      <w:r w:rsidR="00BE566D">
        <w:rPr>
          <w:rFonts w:ascii="Aptos" w:hAnsi="Aptos"/>
        </w:rPr>
        <w:t xml:space="preserve"> </w:t>
      </w:r>
      <w:proofErr w:type="gramStart"/>
      <w:r w:rsidR="00BE566D">
        <w:rPr>
          <w:rFonts w:ascii="Aptos" w:hAnsi="Aptos"/>
        </w:rPr>
        <w:t>DMPs</w:t>
      </w:r>
      <w:r w:rsidR="00BB68AD" w:rsidRPr="003D3734">
        <w:rPr>
          <w:rFonts w:ascii="Aptos" w:hAnsi="Aptos"/>
        </w:rPr>
        <w:t>;</w:t>
      </w:r>
      <w:proofErr w:type="gramEnd"/>
    </w:p>
    <w:p w14:paraId="41F0A61F" w14:textId="5FCCFF84" w:rsidR="003C3093" w:rsidRPr="003D3734" w:rsidRDefault="00BE566D" w:rsidP="003C3093">
      <w:pPr>
        <w:pStyle w:val="ListParagraph"/>
        <w:numPr>
          <w:ilvl w:val="0"/>
          <w:numId w:val="10"/>
        </w:numPr>
        <w:rPr>
          <w:rFonts w:ascii="Aptos" w:hAnsi="Aptos"/>
          <w:noProof/>
        </w:rPr>
      </w:pPr>
      <w:r>
        <w:rPr>
          <w:rFonts w:ascii="Aptos" w:hAnsi="Aptos"/>
        </w:rPr>
        <w:t>introducing</w:t>
      </w:r>
      <w:r w:rsidR="003C3093" w:rsidRPr="003D3734">
        <w:rPr>
          <w:rFonts w:ascii="Aptos" w:hAnsi="Aptos"/>
        </w:rPr>
        <w:t xml:space="preserve"> stronger rules </w:t>
      </w:r>
      <w:r>
        <w:rPr>
          <w:rFonts w:ascii="Aptos" w:hAnsi="Aptos"/>
        </w:rPr>
        <w:t>on</w:t>
      </w:r>
      <w:r w:rsidR="003C3093" w:rsidRPr="003D3734">
        <w:rPr>
          <w:rFonts w:ascii="Aptos" w:hAnsi="Aptos"/>
        </w:rPr>
        <w:t xml:space="preserve"> charging fees for </w:t>
      </w:r>
      <w:r>
        <w:rPr>
          <w:rFonts w:ascii="Aptos" w:hAnsi="Aptos"/>
        </w:rPr>
        <w:t>DMPs</w:t>
      </w:r>
      <w:r w:rsidR="003C3093" w:rsidRPr="003D3734">
        <w:rPr>
          <w:rFonts w:ascii="Aptos" w:hAnsi="Aptos"/>
        </w:rPr>
        <w:t xml:space="preserve"> to better align </w:t>
      </w:r>
      <w:r>
        <w:rPr>
          <w:rFonts w:ascii="Aptos" w:hAnsi="Aptos"/>
        </w:rPr>
        <w:t xml:space="preserve">the handbook </w:t>
      </w:r>
      <w:r w:rsidR="003C3093" w:rsidRPr="003D3734">
        <w:rPr>
          <w:rFonts w:ascii="Aptos" w:hAnsi="Aptos"/>
        </w:rPr>
        <w:t>with</w:t>
      </w:r>
      <w:r>
        <w:rPr>
          <w:rFonts w:ascii="Aptos" w:hAnsi="Aptos"/>
        </w:rPr>
        <w:t xml:space="preserve"> the</w:t>
      </w:r>
      <w:r w:rsidR="003C3093" w:rsidRPr="003D3734">
        <w:rPr>
          <w:rFonts w:ascii="Aptos" w:hAnsi="Aptos"/>
        </w:rPr>
        <w:t xml:space="preserve"> Consumer Duty and support consumers </w:t>
      </w:r>
      <w:r>
        <w:rPr>
          <w:rFonts w:ascii="Aptos" w:hAnsi="Aptos"/>
        </w:rPr>
        <w:t xml:space="preserve">to </w:t>
      </w:r>
      <w:r w:rsidR="003C3093" w:rsidRPr="003D3734">
        <w:rPr>
          <w:rFonts w:ascii="Aptos" w:hAnsi="Aptos"/>
        </w:rPr>
        <w:t>becom</w:t>
      </w:r>
      <w:r>
        <w:rPr>
          <w:rFonts w:ascii="Aptos" w:hAnsi="Aptos"/>
        </w:rPr>
        <w:t>e</w:t>
      </w:r>
      <w:r w:rsidR="003C3093" w:rsidRPr="003D3734">
        <w:rPr>
          <w:rFonts w:ascii="Aptos" w:hAnsi="Aptos"/>
        </w:rPr>
        <w:t xml:space="preserve"> debt free </w:t>
      </w:r>
      <w:proofErr w:type="gramStart"/>
      <w:r w:rsidR="003C3093" w:rsidRPr="003D3734">
        <w:rPr>
          <w:rFonts w:ascii="Aptos" w:hAnsi="Aptos"/>
        </w:rPr>
        <w:t>quicker</w:t>
      </w:r>
      <w:r>
        <w:rPr>
          <w:rFonts w:ascii="Aptos" w:hAnsi="Aptos"/>
        </w:rPr>
        <w:t>;</w:t>
      </w:r>
      <w:proofErr w:type="gramEnd"/>
    </w:p>
    <w:p w14:paraId="4BF96315" w14:textId="78A9758C" w:rsidR="003C3093" w:rsidRPr="003D3734" w:rsidRDefault="00BE566D" w:rsidP="003C3093">
      <w:pPr>
        <w:pStyle w:val="ListParagraph"/>
        <w:numPr>
          <w:ilvl w:val="0"/>
          <w:numId w:val="10"/>
        </w:numPr>
        <w:rPr>
          <w:rFonts w:ascii="Aptos" w:hAnsi="Aptos"/>
          <w:noProof/>
        </w:rPr>
      </w:pPr>
      <w:r>
        <w:rPr>
          <w:rFonts w:ascii="Aptos" w:hAnsi="Aptos"/>
        </w:rPr>
        <w:t>ensuring rules support advice providers to provide</w:t>
      </w:r>
      <w:r w:rsidR="003C3093" w:rsidRPr="003D3734">
        <w:rPr>
          <w:rFonts w:ascii="Aptos" w:hAnsi="Aptos"/>
        </w:rPr>
        <w:t xml:space="preserve"> information </w:t>
      </w:r>
      <w:r>
        <w:rPr>
          <w:rFonts w:ascii="Aptos" w:hAnsi="Aptos"/>
        </w:rPr>
        <w:t>to</w:t>
      </w:r>
      <w:r w:rsidR="003C3093" w:rsidRPr="003D3734">
        <w:rPr>
          <w:rFonts w:ascii="Aptos" w:hAnsi="Aptos"/>
        </w:rPr>
        <w:t xml:space="preserve"> client</w:t>
      </w:r>
      <w:r>
        <w:rPr>
          <w:rFonts w:ascii="Aptos" w:hAnsi="Aptos"/>
        </w:rPr>
        <w:t>s</w:t>
      </w:r>
      <w:r w:rsidR="003C3093" w:rsidRPr="003D3734">
        <w:rPr>
          <w:rFonts w:ascii="Aptos" w:hAnsi="Aptos"/>
        </w:rPr>
        <w:t xml:space="preserve"> </w:t>
      </w:r>
      <w:r>
        <w:rPr>
          <w:rFonts w:ascii="Aptos" w:hAnsi="Aptos"/>
        </w:rPr>
        <w:t>that supports</w:t>
      </w:r>
      <w:r w:rsidR="003C3093" w:rsidRPr="003D3734">
        <w:rPr>
          <w:rFonts w:ascii="Aptos" w:hAnsi="Aptos"/>
        </w:rPr>
        <w:t xml:space="preserve"> good client outcome</w:t>
      </w:r>
      <w:r>
        <w:rPr>
          <w:rFonts w:ascii="Aptos" w:hAnsi="Aptos"/>
        </w:rPr>
        <w:t xml:space="preserve">s without excessive or overly complex information that makes it harder for clients to understand advice and take </w:t>
      </w:r>
      <w:proofErr w:type="gramStart"/>
      <w:r>
        <w:rPr>
          <w:rFonts w:ascii="Aptos" w:hAnsi="Aptos"/>
        </w:rPr>
        <w:t>action;</w:t>
      </w:r>
      <w:proofErr w:type="gramEnd"/>
    </w:p>
    <w:p w14:paraId="05386DE2" w14:textId="5692A807" w:rsidR="003C3093" w:rsidRPr="003D3734" w:rsidRDefault="00BE566D" w:rsidP="003C3093">
      <w:pPr>
        <w:pStyle w:val="ListParagraph"/>
        <w:numPr>
          <w:ilvl w:val="0"/>
          <w:numId w:val="10"/>
        </w:numPr>
        <w:rPr>
          <w:rFonts w:ascii="Aptos" w:hAnsi="Aptos"/>
          <w:noProof/>
        </w:rPr>
      </w:pPr>
      <w:r>
        <w:rPr>
          <w:rFonts w:ascii="Aptos" w:hAnsi="Aptos"/>
        </w:rPr>
        <w:t>separating CONC 8</w:t>
      </w:r>
      <w:r w:rsidR="003C3093" w:rsidRPr="003D3734">
        <w:rPr>
          <w:rFonts w:ascii="Aptos" w:hAnsi="Aptos"/>
        </w:rPr>
        <w:t xml:space="preserve"> </w:t>
      </w:r>
      <w:r>
        <w:rPr>
          <w:rFonts w:ascii="Aptos" w:hAnsi="Aptos"/>
        </w:rPr>
        <w:t>into</w:t>
      </w:r>
      <w:r w:rsidR="003C3093" w:rsidRPr="003D3734">
        <w:rPr>
          <w:rFonts w:ascii="Aptos" w:hAnsi="Aptos"/>
        </w:rPr>
        <w:t xml:space="preserve"> separate sections </w:t>
      </w:r>
      <w:r>
        <w:rPr>
          <w:rFonts w:ascii="Aptos" w:hAnsi="Aptos"/>
        </w:rPr>
        <w:t>on</w:t>
      </w:r>
      <w:r w:rsidR="003C3093" w:rsidRPr="003D3734">
        <w:rPr>
          <w:rFonts w:ascii="Aptos" w:hAnsi="Aptos"/>
        </w:rPr>
        <w:t xml:space="preserve"> debt advice and solution servicing </w:t>
      </w:r>
      <w:r>
        <w:rPr>
          <w:rFonts w:ascii="Aptos" w:hAnsi="Aptos"/>
        </w:rPr>
        <w:t xml:space="preserve">(which are currently merged in one section) </w:t>
      </w:r>
      <w:r w:rsidR="003C3093" w:rsidRPr="003D3734">
        <w:rPr>
          <w:rFonts w:ascii="Aptos" w:hAnsi="Aptos"/>
        </w:rPr>
        <w:t xml:space="preserve">to ensure </w:t>
      </w:r>
      <w:r>
        <w:rPr>
          <w:rFonts w:ascii="Aptos" w:hAnsi="Aptos"/>
        </w:rPr>
        <w:t xml:space="preserve">expectations and </w:t>
      </w:r>
      <w:r w:rsidR="003C3093" w:rsidRPr="003D3734">
        <w:rPr>
          <w:rFonts w:ascii="Aptos" w:hAnsi="Aptos"/>
        </w:rPr>
        <w:t xml:space="preserve">responsibilities </w:t>
      </w:r>
      <w:r>
        <w:rPr>
          <w:rFonts w:ascii="Aptos" w:hAnsi="Aptos"/>
        </w:rPr>
        <w:t xml:space="preserve">at each stage of the advice and solutions journey </w:t>
      </w:r>
      <w:r w:rsidR="003C3093" w:rsidRPr="003D3734">
        <w:rPr>
          <w:rFonts w:ascii="Aptos" w:hAnsi="Aptos"/>
        </w:rPr>
        <w:t xml:space="preserve">are </w:t>
      </w:r>
      <w:proofErr w:type="gramStart"/>
      <w:r w:rsidR="003C3093" w:rsidRPr="003D3734">
        <w:rPr>
          <w:rFonts w:ascii="Aptos" w:hAnsi="Aptos"/>
        </w:rPr>
        <w:t>clear</w:t>
      </w:r>
      <w:r>
        <w:rPr>
          <w:rFonts w:ascii="Aptos" w:hAnsi="Aptos"/>
        </w:rPr>
        <w:t>;</w:t>
      </w:r>
      <w:proofErr w:type="gramEnd"/>
    </w:p>
    <w:p w14:paraId="0226D79F" w14:textId="4D304903" w:rsidR="003C3093" w:rsidRPr="003D3734" w:rsidRDefault="00BE566D" w:rsidP="003C3093">
      <w:pPr>
        <w:pStyle w:val="ListParagraph"/>
        <w:numPr>
          <w:ilvl w:val="0"/>
          <w:numId w:val="10"/>
        </w:numPr>
        <w:rPr>
          <w:rFonts w:ascii="Aptos" w:hAnsi="Aptos"/>
          <w:noProof/>
        </w:rPr>
      </w:pPr>
      <w:r>
        <w:rPr>
          <w:rFonts w:ascii="Aptos" w:hAnsi="Aptos"/>
        </w:rPr>
        <w:t xml:space="preserve">creating </w:t>
      </w:r>
      <w:r w:rsidR="003C3093" w:rsidRPr="003D3734">
        <w:rPr>
          <w:rFonts w:ascii="Aptos" w:hAnsi="Aptos"/>
        </w:rPr>
        <w:t>a stronger read across</w:t>
      </w:r>
      <w:r>
        <w:rPr>
          <w:rFonts w:ascii="Aptos" w:hAnsi="Aptos"/>
        </w:rPr>
        <w:t xml:space="preserve"> elsewhere in the handbook, particularly in CONC 7 (</w:t>
      </w:r>
      <w:r w:rsidR="00643481">
        <w:rPr>
          <w:rFonts w:ascii="Aptos" w:hAnsi="Aptos"/>
        </w:rPr>
        <w:t>arrears, default and recovery</w:t>
      </w:r>
      <w:r>
        <w:rPr>
          <w:rFonts w:ascii="Aptos" w:hAnsi="Aptos"/>
        </w:rPr>
        <w:t>)</w:t>
      </w:r>
      <w:r w:rsidR="003C3093" w:rsidRPr="003D3734">
        <w:rPr>
          <w:rFonts w:ascii="Aptos" w:hAnsi="Aptos"/>
        </w:rPr>
        <w:t xml:space="preserve"> </w:t>
      </w:r>
      <w:r w:rsidR="00643481">
        <w:rPr>
          <w:rFonts w:ascii="Aptos" w:hAnsi="Aptos"/>
        </w:rPr>
        <w:t>to</w:t>
      </w:r>
      <w:r w:rsidR="003C3093" w:rsidRPr="003D3734">
        <w:rPr>
          <w:rFonts w:ascii="Aptos" w:hAnsi="Aptos"/>
        </w:rPr>
        <w:t xml:space="preserve"> CONC 8 to ensure consistent good forbearance </w:t>
      </w:r>
      <w:r w:rsidR="00643481">
        <w:rPr>
          <w:rFonts w:ascii="Aptos" w:hAnsi="Aptos"/>
        </w:rPr>
        <w:t>practice supports good</w:t>
      </w:r>
      <w:r w:rsidR="003C3093" w:rsidRPr="003D3734">
        <w:rPr>
          <w:rFonts w:ascii="Aptos" w:hAnsi="Aptos"/>
        </w:rPr>
        <w:t xml:space="preserve"> debt advice outcomes </w:t>
      </w:r>
      <w:r w:rsidR="00643481">
        <w:rPr>
          <w:rFonts w:ascii="Aptos" w:hAnsi="Aptos"/>
        </w:rPr>
        <w:t>(and to ensure CONC 8 does not set expectations that are not fully supported elsewhere in the handbook); and</w:t>
      </w:r>
    </w:p>
    <w:p w14:paraId="1A96E89C" w14:textId="0AA65649" w:rsidR="003C3093" w:rsidRPr="003D3734" w:rsidRDefault="003C3093" w:rsidP="003C3093">
      <w:pPr>
        <w:pStyle w:val="ListParagraph"/>
        <w:numPr>
          <w:ilvl w:val="0"/>
          <w:numId w:val="10"/>
        </w:numPr>
        <w:rPr>
          <w:rFonts w:ascii="Aptos" w:hAnsi="Aptos"/>
          <w:noProof/>
        </w:rPr>
      </w:pPr>
      <w:r w:rsidRPr="003D3734">
        <w:rPr>
          <w:rFonts w:ascii="Aptos" w:hAnsi="Aptos"/>
        </w:rPr>
        <w:t>revis</w:t>
      </w:r>
      <w:r w:rsidR="00643481">
        <w:rPr>
          <w:rFonts w:ascii="Aptos" w:hAnsi="Aptos"/>
        </w:rPr>
        <w:t>ing</w:t>
      </w:r>
      <w:r w:rsidRPr="003D3734">
        <w:rPr>
          <w:rFonts w:ascii="Aptos" w:hAnsi="Aptos"/>
        </w:rPr>
        <w:t xml:space="preserve"> the DMP review </w:t>
      </w:r>
      <w:r w:rsidR="00643481">
        <w:rPr>
          <w:rFonts w:ascii="Aptos" w:hAnsi="Aptos"/>
        </w:rPr>
        <w:t>rules</w:t>
      </w:r>
      <w:r w:rsidR="00413792">
        <w:rPr>
          <w:rFonts w:ascii="Aptos" w:hAnsi="Aptos"/>
        </w:rPr>
        <w:t xml:space="preserve"> (CONC </w:t>
      </w:r>
      <w:r w:rsidR="00413792" w:rsidRPr="008868D8">
        <w:rPr>
          <w:rFonts w:ascii="Aptos" w:hAnsi="Aptos"/>
        </w:rPr>
        <w:t>8.8.1</w:t>
      </w:r>
      <w:r w:rsidR="00413792">
        <w:rPr>
          <w:rFonts w:ascii="Aptos" w:hAnsi="Aptos"/>
        </w:rPr>
        <w:t>(7)</w:t>
      </w:r>
      <w:r w:rsidR="00D702E4">
        <w:rPr>
          <w:rFonts w:ascii="Aptos" w:hAnsi="Aptos"/>
        </w:rPr>
        <w:t>R</w:t>
      </w:r>
      <w:r w:rsidR="00413792">
        <w:rPr>
          <w:rFonts w:ascii="Aptos" w:hAnsi="Aptos"/>
        </w:rPr>
        <w:t>)</w:t>
      </w:r>
      <w:r w:rsidRPr="003D3734">
        <w:rPr>
          <w:rFonts w:ascii="Aptos" w:hAnsi="Aptos"/>
        </w:rPr>
        <w:t xml:space="preserve"> </w:t>
      </w:r>
      <w:proofErr w:type="gramStart"/>
      <w:r w:rsidRPr="003D3734">
        <w:rPr>
          <w:rFonts w:ascii="Aptos" w:hAnsi="Aptos"/>
        </w:rPr>
        <w:t>in light of</w:t>
      </w:r>
      <w:proofErr w:type="gramEnd"/>
      <w:r w:rsidRPr="003D3734">
        <w:rPr>
          <w:rFonts w:ascii="Aptos" w:hAnsi="Aptos"/>
        </w:rPr>
        <w:t xml:space="preserve"> Consumer Duty to </w:t>
      </w:r>
      <w:r w:rsidR="00643481">
        <w:rPr>
          <w:rFonts w:ascii="Aptos" w:hAnsi="Aptos"/>
        </w:rPr>
        <w:t xml:space="preserve">introduce more flexibility and </w:t>
      </w:r>
      <w:r w:rsidRPr="003D3734">
        <w:rPr>
          <w:rFonts w:ascii="Aptos" w:hAnsi="Aptos"/>
        </w:rPr>
        <w:t xml:space="preserve">avoid </w:t>
      </w:r>
      <w:r w:rsidR="00643481">
        <w:rPr>
          <w:rFonts w:ascii="Aptos" w:hAnsi="Aptos"/>
        </w:rPr>
        <w:t xml:space="preserve">obliging providers to </w:t>
      </w:r>
      <w:r w:rsidRPr="003D3734">
        <w:rPr>
          <w:rFonts w:ascii="Aptos" w:hAnsi="Aptos"/>
        </w:rPr>
        <w:t>terminat</w:t>
      </w:r>
      <w:r w:rsidR="00643481">
        <w:rPr>
          <w:rFonts w:ascii="Aptos" w:hAnsi="Aptos"/>
        </w:rPr>
        <w:t xml:space="preserve">e </w:t>
      </w:r>
      <w:r w:rsidRPr="003D3734">
        <w:rPr>
          <w:rFonts w:ascii="Aptos" w:hAnsi="Aptos"/>
        </w:rPr>
        <w:t xml:space="preserve">a solution </w:t>
      </w:r>
      <w:r w:rsidR="00413792">
        <w:rPr>
          <w:rFonts w:ascii="Aptos" w:hAnsi="Aptos"/>
        </w:rPr>
        <w:t xml:space="preserve">unnecessarily where this may not lead to a good outcome for the clients (for example, </w:t>
      </w:r>
      <w:r w:rsidRPr="003D3734">
        <w:rPr>
          <w:rFonts w:ascii="Aptos" w:hAnsi="Aptos"/>
        </w:rPr>
        <w:t>where the only indicator to do so is the lack of engagement with the review process</w:t>
      </w:r>
      <w:r w:rsidR="00413792">
        <w:rPr>
          <w:rFonts w:ascii="Aptos" w:hAnsi="Aptos"/>
        </w:rPr>
        <w:t>)</w:t>
      </w:r>
      <w:r w:rsidRPr="003D3734">
        <w:rPr>
          <w:rFonts w:ascii="Aptos" w:hAnsi="Aptos"/>
        </w:rPr>
        <w:t>.</w:t>
      </w:r>
    </w:p>
    <w:p w14:paraId="36721526" w14:textId="78E6A553" w:rsidR="007168A2" w:rsidRDefault="007168A2" w:rsidP="002931F9">
      <w:pPr>
        <w:rPr>
          <w:rFonts w:ascii="Aptos" w:hAnsi="Aptos"/>
          <w:noProof/>
        </w:rPr>
      </w:pPr>
      <w:r>
        <w:rPr>
          <w:rFonts w:ascii="Aptos" w:hAnsi="Aptos"/>
          <w:noProof/>
        </w:rPr>
        <w:t>The</w:t>
      </w:r>
      <w:r w:rsidR="00377FFD">
        <w:rPr>
          <w:rFonts w:ascii="Aptos" w:hAnsi="Aptos"/>
          <w:noProof/>
        </w:rPr>
        <w:t xml:space="preserve"> range of opportunities to enhance CONC 8</w:t>
      </w:r>
      <w:r>
        <w:rPr>
          <w:rFonts w:ascii="Aptos" w:hAnsi="Aptos"/>
          <w:noProof/>
        </w:rPr>
        <w:t xml:space="preserve"> illustrate that </w:t>
      </w:r>
      <w:r w:rsidR="00377FFD">
        <w:rPr>
          <w:rFonts w:ascii="Aptos" w:hAnsi="Aptos"/>
          <w:noProof/>
        </w:rPr>
        <w:t xml:space="preserve">review </w:t>
      </w:r>
      <w:r>
        <w:rPr>
          <w:rFonts w:ascii="Aptos" w:hAnsi="Aptos"/>
          <w:noProof/>
        </w:rPr>
        <w:t xml:space="preserve">of </w:t>
      </w:r>
      <w:r w:rsidR="00377FFD">
        <w:rPr>
          <w:rFonts w:ascii="Aptos" w:hAnsi="Aptos"/>
          <w:noProof/>
        </w:rPr>
        <w:t xml:space="preserve">any area of </w:t>
      </w:r>
      <w:r>
        <w:rPr>
          <w:rFonts w:ascii="Aptos" w:hAnsi="Aptos"/>
          <w:noProof/>
        </w:rPr>
        <w:t xml:space="preserve">the handbook is </w:t>
      </w:r>
      <w:r w:rsidR="00643481">
        <w:rPr>
          <w:rFonts w:ascii="Aptos" w:hAnsi="Aptos"/>
          <w:noProof/>
        </w:rPr>
        <w:t xml:space="preserve">very often </w:t>
      </w:r>
      <w:r>
        <w:rPr>
          <w:rFonts w:ascii="Aptos" w:hAnsi="Aptos"/>
          <w:noProof/>
        </w:rPr>
        <w:t xml:space="preserve">likely to give rise to a mixture of proposals, including revision, </w:t>
      </w:r>
      <w:r w:rsidR="00BB234A">
        <w:rPr>
          <w:rFonts w:ascii="Aptos" w:hAnsi="Aptos"/>
          <w:noProof/>
        </w:rPr>
        <w:t>enhancement</w:t>
      </w:r>
      <w:r>
        <w:rPr>
          <w:rFonts w:ascii="Aptos" w:hAnsi="Aptos"/>
          <w:noProof/>
        </w:rPr>
        <w:t xml:space="preserve"> and simplification</w:t>
      </w:r>
      <w:r w:rsidR="00643481">
        <w:rPr>
          <w:rFonts w:ascii="Aptos" w:hAnsi="Aptos"/>
          <w:noProof/>
        </w:rPr>
        <w:t xml:space="preserve"> or removal</w:t>
      </w:r>
      <w:r>
        <w:rPr>
          <w:rFonts w:ascii="Aptos" w:hAnsi="Aptos"/>
          <w:noProof/>
        </w:rPr>
        <w:t>.</w:t>
      </w:r>
      <w:r w:rsidR="00643481">
        <w:rPr>
          <w:rFonts w:ascii="Aptos" w:hAnsi="Aptos"/>
          <w:noProof/>
        </w:rPr>
        <w:t xml:space="preserve"> Focusing on simplification or removal alone will miss vital opportunities to improve outcomes for consumers</w:t>
      </w:r>
      <w:r w:rsidR="00377FFD">
        <w:rPr>
          <w:rFonts w:ascii="Aptos" w:hAnsi="Aptos"/>
          <w:noProof/>
        </w:rPr>
        <w:t>,</w:t>
      </w:r>
      <w:r w:rsidR="00643481">
        <w:rPr>
          <w:rFonts w:ascii="Aptos" w:hAnsi="Aptos"/>
          <w:noProof/>
        </w:rPr>
        <w:t xml:space="preserve"> and distort consideration of </w:t>
      </w:r>
      <w:r w:rsidR="00643481">
        <w:rPr>
          <w:rFonts w:ascii="Aptos" w:hAnsi="Aptos"/>
          <w:noProof/>
        </w:rPr>
        <w:lastRenderedPageBreak/>
        <w:t xml:space="preserve">handbook revisions away from changes that further </w:t>
      </w:r>
      <w:r w:rsidR="00377FFD">
        <w:rPr>
          <w:rFonts w:ascii="Aptos" w:hAnsi="Aptos"/>
          <w:noProof/>
        </w:rPr>
        <w:t xml:space="preserve">the </w:t>
      </w:r>
      <w:r w:rsidR="00643481">
        <w:rPr>
          <w:rFonts w:ascii="Aptos" w:hAnsi="Aptos"/>
          <w:noProof/>
        </w:rPr>
        <w:t xml:space="preserve">Consumer Duty </w:t>
      </w:r>
      <w:r w:rsidR="00377FFD">
        <w:rPr>
          <w:rFonts w:ascii="Aptos" w:hAnsi="Aptos"/>
          <w:noProof/>
        </w:rPr>
        <w:t>principle of acting to achieve good outcomes</w:t>
      </w:r>
      <w:r w:rsidR="00643481">
        <w:rPr>
          <w:rFonts w:ascii="Aptos" w:hAnsi="Aptos"/>
          <w:noProof/>
        </w:rPr>
        <w:t>.</w:t>
      </w:r>
    </w:p>
    <w:p w14:paraId="0B4C637C" w14:textId="765186FC" w:rsidR="002931F9" w:rsidRPr="002B5288" w:rsidRDefault="002931F9" w:rsidP="002931F9">
      <w:pPr>
        <w:rPr>
          <w:rFonts w:ascii="Aptos" w:hAnsi="Aptos"/>
          <w:b/>
          <w:bCs/>
          <w:noProof/>
        </w:rPr>
      </w:pPr>
      <w:r w:rsidRPr="002B5288">
        <w:rPr>
          <w:rFonts w:ascii="Aptos" w:hAnsi="Aptos"/>
          <w:b/>
          <w:bCs/>
          <w:noProof/>
        </w:rPr>
        <w:t>Question 2: Is there a lack of clarity on how requirements under the Duty and other FCA rules interact? Please tell us where this issue arises and your views on how it could be addressed. For example, would guidance on the interaction be helpful?</w:t>
      </w:r>
    </w:p>
    <w:p w14:paraId="22EA6136" w14:textId="5BA00D71" w:rsidR="00F06735" w:rsidRDefault="00F7039F" w:rsidP="002931F9">
      <w:pPr>
        <w:rPr>
          <w:rFonts w:ascii="Aptos" w:hAnsi="Aptos"/>
          <w:noProof/>
        </w:rPr>
      </w:pPr>
      <w:r>
        <w:rPr>
          <w:rFonts w:ascii="Aptos" w:hAnsi="Aptos"/>
          <w:noProof/>
        </w:rPr>
        <w:t>Ye</w:t>
      </w:r>
      <w:r w:rsidR="001A1E9B">
        <w:rPr>
          <w:rFonts w:ascii="Aptos" w:hAnsi="Aptos"/>
          <w:noProof/>
        </w:rPr>
        <w:t>s:</w:t>
      </w:r>
      <w:r>
        <w:rPr>
          <w:rFonts w:ascii="Aptos" w:hAnsi="Aptos"/>
          <w:noProof/>
        </w:rPr>
        <w:t xml:space="preserve"> </w:t>
      </w:r>
      <w:r w:rsidR="00411443">
        <w:rPr>
          <w:rFonts w:ascii="Aptos" w:hAnsi="Aptos"/>
          <w:noProof/>
        </w:rPr>
        <w:t>t</w:t>
      </w:r>
      <w:r w:rsidR="00A3204C">
        <w:rPr>
          <w:rFonts w:ascii="Aptos" w:hAnsi="Aptos"/>
          <w:noProof/>
        </w:rPr>
        <w:t xml:space="preserve">he Consumer Duty puts in place new </w:t>
      </w:r>
      <w:r w:rsidR="007C56C6">
        <w:rPr>
          <w:rFonts w:ascii="Aptos" w:hAnsi="Aptos"/>
          <w:noProof/>
        </w:rPr>
        <w:t>expectations of firms</w:t>
      </w:r>
      <w:r w:rsidR="00F06735">
        <w:rPr>
          <w:rFonts w:ascii="Aptos" w:hAnsi="Aptos"/>
          <w:noProof/>
        </w:rPr>
        <w:t>, not only in high level principle that firms must</w:t>
      </w:r>
      <w:r w:rsidR="007C56C6">
        <w:rPr>
          <w:rFonts w:ascii="Aptos" w:hAnsi="Aptos"/>
          <w:noProof/>
        </w:rPr>
        <w:t xml:space="preserve"> </w:t>
      </w:r>
      <w:r w:rsidR="007A7D4D">
        <w:rPr>
          <w:rFonts w:ascii="Aptos" w:hAnsi="Aptos"/>
          <w:noProof/>
        </w:rPr>
        <w:t>act to achieve good</w:t>
      </w:r>
      <w:r w:rsidR="007C56C6">
        <w:rPr>
          <w:rFonts w:ascii="Aptos" w:hAnsi="Aptos"/>
          <w:noProof/>
        </w:rPr>
        <w:t xml:space="preserve"> outcomes</w:t>
      </w:r>
      <w:r w:rsidR="007A7D4D">
        <w:rPr>
          <w:rFonts w:ascii="Aptos" w:hAnsi="Aptos"/>
          <w:noProof/>
        </w:rPr>
        <w:t xml:space="preserve"> for customers</w:t>
      </w:r>
      <w:r w:rsidR="00F06735">
        <w:rPr>
          <w:rFonts w:ascii="Aptos" w:hAnsi="Aptos"/>
          <w:noProof/>
        </w:rPr>
        <w:t xml:space="preserve"> but through supporting objectives to act </w:t>
      </w:r>
      <w:r w:rsidR="007A7D4D">
        <w:rPr>
          <w:rFonts w:ascii="Aptos" w:hAnsi="Aptos"/>
          <w:noProof/>
        </w:rPr>
        <w:t>in good faith, including avoiding exploiting behavioural bias or taking advantage of consumer vulnerability</w:t>
      </w:r>
      <w:r w:rsidR="00F06735">
        <w:rPr>
          <w:rFonts w:ascii="Aptos" w:hAnsi="Aptos"/>
          <w:noProof/>
        </w:rPr>
        <w:t xml:space="preserve">, </w:t>
      </w:r>
      <w:r w:rsidR="007A7D4D">
        <w:rPr>
          <w:rFonts w:ascii="Aptos" w:hAnsi="Aptos"/>
          <w:noProof/>
        </w:rPr>
        <w:t xml:space="preserve">and </w:t>
      </w:r>
      <w:r w:rsidR="007C56C6">
        <w:rPr>
          <w:rFonts w:ascii="Aptos" w:hAnsi="Aptos"/>
          <w:noProof/>
        </w:rPr>
        <w:t xml:space="preserve">avoid </w:t>
      </w:r>
      <w:r w:rsidR="007A7D4D">
        <w:rPr>
          <w:rFonts w:ascii="Aptos" w:hAnsi="Aptos"/>
          <w:noProof/>
        </w:rPr>
        <w:t>causing forseeable</w:t>
      </w:r>
      <w:r w:rsidR="007C56C6">
        <w:rPr>
          <w:rFonts w:ascii="Aptos" w:hAnsi="Aptos"/>
          <w:noProof/>
        </w:rPr>
        <w:t xml:space="preserve"> harm</w:t>
      </w:r>
      <w:r w:rsidR="007A7D4D">
        <w:rPr>
          <w:rFonts w:ascii="Aptos" w:hAnsi="Aptos"/>
          <w:noProof/>
        </w:rPr>
        <w:t>. These expectations clearly</w:t>
      </w:r>
      <w:r w:rsidR="007C56C6">
        <w:rPr>
          <w:rFonts w:ascii="Aptos" w:hAnsi="Aptos"/>
          <w:noProof/>
        </w:rPr>
        <w:t xml:space="preserve"> conflict with</w:t>
      </w:r>
      <w:r w:rsidR="00411443">
        <w:rPr>
          <w:rFonts w:ascii="Aptos" w:hAnsi="Aptos"/>
          <w:noProof/>
        </w:rPr>
        <w:t xml:space="preserve"> </w:t>
      </w:r>
      <w:r w:rsidR="001A1E9B">
        <w:rPr>
          <w:rFonts w:ascii="Aptos" w:hAnsi="Aptos"/>
          <w:noProof/>
        </w:rPr>
        <w:t>aspects</w:t>
      </w:r>
      <w:r w:rsidR="00F06735">
        <w:rPr>
          <w:rFonts w:ascii="Aptos" w:hAnsi="Aptos"/>
          <w:noProof/>
        </w:rPr>
        <w:t xml:space="preserve"> of the </w:t>
      </w:r>
      <w:r w:rsidR="001A1E9B">
        <w:rPr>
          <w:rFonts w:ascii="Aptos" w:hAnsi="Aptos"/>
          <w:noProof/>
        </w:rPr>
        <w:t xml:space="preserve">existing </w:t>
      </w:r>
      <w:r w:rsidR="00F06735">
        <w:rPr>
          <w:rFonts w:ascii="Aptos" w:hAnsi="Aptos"/>
          <w:noProof/>
        </w:rPr>
        <w:t>handbook</w:t>
      </w:r>
      <w:r w:rsidR="00A3204C">
        <w:rPr>
          <w:rFonts w:ascii="Aptos" w:hAnsi="Aptos"/>
          <w:noProof/>
        </w:rPr>
        <w:t xml:space="preserve">. </w:t>
      </w:r>
    </w:p>
    <w:p w14:paraId="787E321D" w14:textId="74536089" w:rsidR="00794293" w:rsidRDefault="007A7D4D" w:rsidP="001F7FE8">
      <w:pPr>
        <w:rPr>
          <w:rFonts w:ascii="Aptos" w:hAnsi="Aptos"/>
          <w:noProof/>
        </w:rPr>
      </w:pPr>
      <w:r>
        <w:rPr>
          <w:rFonts w:ascii="Aptos" w:hAnsi="Aptos"/>
          <w:noProof/>
        </w:rPr>
        <w:t>StepChange sees among its advice clients and in evidence drawn from the wider UK population</w:t>
      </w:r>
      <w:r w:rsidR="007C56C6">
        <w:rPr>
          <w:rFonts w:ascii="Aptos" w:hAnsi="Aptos"/>
          <w:noProof/>
        </w:rPr>
        <w:t xml:space="preserve"> a clear</w:t>
      </w:r>
      <w:r>
        <w:rPr>
          <w:rFonts w:ascii="Aptos" w:hAnsi="Aptos"/>
          <w:noProof/>
        </w:rPr>
        <w:t>, widespread</w:t>
      </w:r>
      <w:r w:rsidR="007C56C6">
        <w:rPr>
          <w:rFonts w:ascii="Aptos" w:hAnsi="Aptos"/>
          <w:noProof/>
        </w:rPr>
        <w:t xml:space="preserve"> problem of harmful financial difficulties driven by the design and operation of consumer credit product</w:t>
      </w:r>
      <w:r w:rsidR="00BE4404">
        <w:rPr>
          <w:rFonts w:ascii="Aptos" w:hAnsi="Aptos"/>
          <w:noProof/>
        </w:rPr>
        <w:t>s.</w:t>
      </w:r>
      <w:r w:rsidR="00606F53">
        <w:rPr>
          <w:rStyle w:val="FootnoteReference"/>
          <w:rFonts w:ascii="Aptos" w:hAnsi="Aptos"/>
          <w:noProof/>
        </w:rPr>
        <w:footnoteReference w:id="3"/>
      </w:r>
      <w:r w:rsidR="00606F53">
        <w:rPr>
          <w:rFonts w:ascii="Aptos" w:hAnsi="Aptos"/>
          <w:noProof/>
        </w:rPr>
        <w:t xml:space="preserve"> </w:t>
      </w:r>
    </w:p>
    <w:p w14:paraId="5600958D" w14:textId="7FB8B5B8" w:rsidR="00F06735" w:rsidRDefault="00BE4404" w:rsidP="001F7FE8">
      <w:pPr>
        <w:rPr>
          <w:rFonts w:ascii="Aptos" w:hAnsi="Aptos"/>
          <w:noProof/>
        </w:rPr>
      </w:pPr>
      <w:r>
        <w:rPr>
          <w:rFonts w:ascii="Aptos" w:hAnsi="Aptos"/>
          <w:noProof/>
        </w:rPr>
        <w:t>Th</w:t>
      </w:r>
      <w:r w:rsidR="00237373">
        <w:rPr>
          <w:rFonts w:ascii="Aptos" w:hAnsi="Aptos"/>
          <w:noProof/>
        </w:rPr>
        <w:t>e</w:t>
      </w:r>
      <w:r>
        <w:rPr>
          <w:rFonts w:ascii="Aptos" w:hAnsi="Aptos"/>
          <w:noProof/>
        </w:rPr>
        <w:t xml:space="preserve"> problem consists of a pattern in which people struggling with living costs use</w:t>
      </w:r>
      <w:r w:rsidR="00794293">
        <w:rPr>
          <w:rFonts w:ascii="Aptos" w:hAnsi="Aptos"/>
          <w:noProof/>
        </w:rPr>
        <w:t xml:space="preserve"> revolving</w:t>
      </w:r>
      <w:r>
        <w:rPr>
          <w:rFonts w:ascii="Aptos" w:hAnsi="Aptos"/>
          <w:noProof/>
        </w:rPr>
        <w:t xml:space="preserve"> credit products </w:t>
      </w:r>
      <w:r w:rsidR="00F06735">
        <w:rPr>
          <w:rFonts w:ascii="Aptos" w:hAnsi="Aptos"/>
          <w:noProof/>
        </w:rPr>
        <w:t>like</w:t>
      </w:r>
      <w:r w:rsidR="00DE0448">
        <w:rPr>
          <w:rFonts w:ascii="Aptos" w:hAnsi="Aptos"/>
          <w:noProof/>
        </w:rPr>
        <w:t xml:space="preserve"> credit cards</w:t>
      </w:r>
      <w:r w:rsidR="00F06735">
        <w:rPr>
          <w:rFonts w:ascii="Aptos" w:hAnsi="Aptos"/>
          <w:noProof/>
        </w:rPr>
        <w:t xml:space="preserve">, </w:t>
      </w:r>
      <w:r w:rsidR="00DE0448">
        <w:rPr>
          <w:rFonts w:ascii="Aptos" w:hAnsi="Aptos"/>
          <w:noProof/>
        </w:rPr>
        <w:t>overdrafts and retail credit</w:t>
      </w:r>
      <w:r w:rsidR="00F05FF0">
        <w:rPr>
          <w:rFonts w:ascii="Aptos" w:hAnsi="Aptos"/>
          <w:noProof/>
        </w:rPr>
        <w:t>—</w:t>
      </w:r>
      <w:r w:rsidR="00F06735">
        <w:rPr>
          <w:rFonts w:ascii="Aptos" w:hAnsi="Aptos"/>
          <w:noProof/>
        </w:rPr>
        <w:t xml:space="preserve">primarily online revolving retail credit and </w:t>
      </w:r>
      <w:r w:rsidR="0002495E">
        <w:rPr>
          <w:rFonts w:ascii="Aptos" w:hAnsi="Aptos"/>
          <w:noProof/>
        </w:rPr>
        <w:t xml:space="preserve">deferred </w:t>
      </w:r>
      <w:r w:rsidR="00F06735">
        <w:rPr>
          <w:rFonts w:ascii="Aptos" w:hAnsi="Aptos"/>
          <w:noProof/>
        </w:rPr>
        <w:t>payment BNPL</w:t>
      </w:r>
      <w:r w:rsidR="00F05FF0">
        <w:rPr>
          <w:rFonts w:ascii="Aptos" w:hAnsi="Aptos"/>
          <w:noProof/>
        </w:rPr>
        <w:t>—to cope</w:t>
      </w:r>
      <w:r w:rsidR="00F06735">
        <w:rPr>
          <w:rFonts w:ascii="Aptos" w:hAnsi="Aptos"/>
          <w:noProof/>
        </w:rPr>
        <w:t>. However,</w:t>
      </w:r>
      <w:r w:rsidR="001F7FE8">
        <w:rPr>
          <w:rFonts w:ascii="Aptos" w:hAnsi="Aptos"/>
          <w:noProof/>
        </w:rPr>
        <w:t xml:space="preserve"> </w:t>
      </w:r>
      <w:r w:rsidR="00F05FF0">
        <w:rPr>
          <w:rFonts w:ascii="Aptos" w:hAnsi="Aptos"/>
          <w:noProof/>
        </w:rPr>
        <w:t xml:space="preserve">the design and operation of these products draws them into dependence on credit, further reduces their income and ultimately </w:t>
      </w:r>
      <w:r w:rsidR="00F06735">
        <w:rPr>
          <w:rFonts w:ascii="Aptos" w:hAnsi="Aptos"/>
          <w:noProof/>
        </w:rPr>
        <w:t>draw</w:t>
      </w:r>
      <w:r w:rsidR="00F05FF0">
        <w:rPr>
          <w:rFonts w:ascii="Aptos" w:hAnsi="Aptos"/>
          <w:noProof/>
        </w:rPr>
        <w:t>s</w:t>
      </w:r>
      <w:r w:rsidR="00F06735">
        <w:rPr>
          <w:rFonts w:ascii="Aptos" w:hAnsi="Aptos"/>
          <w:noProof/>
        </w:rPr>
        <w:t xml:space="preserve"> them deeper into difficulty</w:t>
      </w:r>
      <w:r w:rsidR="00F05FF0">
        <w:rPr>
          <w:rFonts w:ascii="Aptos" w:hAnsi="Aptos"/>
          <w:noProof/>
        </w:rPr>
        <w:t xml:space="preserve"> and, for many, serious debt problems</w:t>
      </w:r>
      <w:r w:rsidR="00F06735">
        <w:rPr>
          <w:rFonts w:ascii="Aptos" w:hAnsi="Aptos"/>
          <w:noProof/>
        </w:rPr>
        <w:t>. A</w:t>
      </w:r>
      <w:r w:rsidR="001F7FE8" w:rsidRPr="001F7FE8">
        <w:rPr>
          <w:rFonts w:ascii="Aptos" w:hAnsi="Aptos"/>
          <w:noProof/>
        </w:rPr>
        <w:t xml:space="preserve"> vicious cycle</w:t>
      </w:r>
      <w:r w:rsidR="001F7FE8">
        <w:rPr>
          <w:rFonts w:ascii="Aptos" w:hAnsi="Aptos"/>
          <w:noProof/>
        </w:rPr>
        <w:t xml:space="preserve"> of </w:t>
      </w:r>
      <w:r w:rsidR="00F06735">
        <w:rPr>
          <w:rFonts w:ascii="Aptos" w:hAnsi="Aptos"/>
          <w:noProof/>
        </w:rPr>
        <w:t xml:space="preserve">money </w:t>
      </w:r>
      <w:r w:rsidR="001F7FE8">
        <w:rPr>
          <w:rFonts w:ascii="Aptos" w:hAnsi="Aptos"/>
          <w:noProof/>
        </w:rPr>
        <w:t>worr</w:t>
      </w:r>
      <w:r w:rsidR="00F06735">
        <w:rPr>
          <w:rFonts w:ascii="Aptos" w:hAnsi="Aptos"/>
          <w:noProof/>
        </w:rPr>
        <w:t xml:space="preserve">ies, </w:t>
      </w:r>
      <w:r w:rsidR="001F7FE8">
        <w:rPr>
          <w:rFonts w:ascii="Aptos" w:hAnsi="Aptos"/>
          <w:noProof/>
        </w:rPr>
        <w:t>mental health problems</w:t>
      </w:r>
      <w:r w:rsidR="001F7FE8" w:rsidRPr="001F7FE8">
        <w:rPr>
          <w:rFonts w:ascii="Aptos" w:hAnsi="Aptos"/>
          <w:noProof/>
        </w:rPr>
        <w:t xml:space="preserve"> </w:t>
      </w:r>
      <w:r w:rsidR="00F06735">
        <w:rPr>
          <w:rFonts w:ascii="Aptos" w:hAnsi="Aptos"/>
          <w:noProof/>
        </w:rPr>
        <w:t xml:space="preserve">and barriers to seeking help </w:t>
      </w:r>
      <w:r w:rsidR="00F05FF0">
        <w:rPr>
          <w:rFonts w:ascii="Aptos" w:hAnsi="Aptos"/>
          <w:noProof/>
        </w:rPr>
        <w:t>(</w:t>
      </w:r>
      <w:r w:rsidR="00F06735">
        <w:rPr>
          <w:rFonts w:ascii="Aptos" w:hAnsi="Aptos"/>
          <w:noProof/>
        </w:rPr>
        <w:t>like unattractive forbearance options, concerns about negative credit reporting and low awareness of support</w:t>
      </w:r>
      <w:r w:rsidR="00F05FF0">
        <w:rPr>
          <w:rFonts w:ascii="Aptos" w:hAnsi="Aptos"/>
          <w:noProof/>
        </w:rPr>
        <w:t>)</w:t>
      </w:r>
      <w:r w:rsidR="00F06735">
        <w:rPr>
          <w:rFonts w:ascii="Aptos" w:hAnsi="Aptos"/>
          <w:noProof/>
        </w:rPr>
        <w:t xml:space="preserve"> </w:t>
      </w:r>
      <w:r w:rsidR="001F7FE8" w:rsidRPr="001F7FE8">
        <w:rPr>
          <w:rFonts w:ascii="Aptos" w:hAnsi="Aptos"/>
          <w:noProof/>
        </w:rPr>
        <w:t xml:space="preserve">prevent people from accessing </w:t>
      </w:r>
      <w:r w:rsidR="001F7FE8">
        <w:rPr>
          <w:rFonts w:ascii="Aptos" w:hAnsi="Aptos"/>
          <w:noProof/>
        </w:rPr>
        <w:t xml:space="preserve">timely </w:t>
      </w:r>
      <w:r w:rsidR="001F7FE8" w:rsidRPr="001F7FE8">
        <w:rPr>
          <w:rFonts w:ascii="Aptos" w:hAnsi="Aptos"/>
          <w:noProof/>
        </w:rPr>
        <w:t>suppor</w:t>
      </w:r>
      <w:r w:rsidR="001F7FE8">
        <w:rPr>
          <w:rFonts w:ascii="Aptos" w:hAnsi="Aptos"/>
          <w:noProof/>
        </w:rPr>
        <w:t>t</w:t>
      </w:r>
      <w:r w:rsidR="00F06735">
        <w:rPr>
          <w:rFonts w:ascii="Aptos" w:hAnsi="Aptos"/>
          <w:noProof/>
        </w:rPr>
        <w:t xml:space="preserve"> and a safe way out</w:t>
      </w:r>
      <w:r w:rsidR="001F7FE8">
        <w:rPr>
          <w:rFonts w:ascii="Aptos" w:hAnsi="Aptos"/>
          <w:noProof/>
        </w:rPr>
        <w:t>.</w:t>
      </w:r>
      <w:r w:rsidR="00DE0448">
        <w:rPr>
          <w:rFonts w:ascii="Aptos" w:hAnsi="Aptos"/>
          <w:noProof/>
        </w:rPr>
        <w:t xml:space="preserve"> </w:t>
      </w:r>
    </w:p>
    <w:p w14:paraId="7611A6B0" w14:textId="77777777" w:rsidR="008C14D1" w:rsidRDefault="001F7FE8" w:rsidP="001F7FE8">
      <w:pPr>
        <w:rPr>
          <w:rFonts w:ascii="Aptos" w:hAnsi="Aptos"/>
          <w:noProof/>
        </w:rPr>
      </w:pPr>
      <w:r>
        <w:rPr>
          <w:rFonts w:ascii="Aptos" w:hAnsi="Aptos"/>
          <w:noProof/>
        </w:rPr>
        <w:t>This problem</w:t>
      </w:r>
      <w:r w:rsidR="00F06735">
        <w:rPr>
          <w:rFonts w:ascii="Aptos" w:hAnsi="Aptos"/>
          <w:noProof/>
        </w:rPr>
        <w:t xml:space="preserve"> is significant in scale</w:t>
      </w:r>
      <w:r>
        <w:rPr>
          <w:rFonts w:ascii="Aptos" w:hAnsi="Aptos"/>
          <w:noProof/>
        </w:rPr>
        <w:t xml:space="preserve">: in </w:t>
      </w:r>
      <w:r w:rsidR="00DE0448">
        <w:rPr>
          <w:rFonts w:ascii="Aptos" w:hAnsi="Aptos"/>
          <w:noProof/>
        </w:rPr>
        <w:t>May this year, four million people (</w:t>
      </w:r>
      <w:r w:rsidR="00DE0448" w:rsidRPr="00DE0448">
        <w:rPr>
          <w:rFonts w:ascii="Aptos" w:hAnsi="Aptos"/>
          <w:noProof/>
        </w:rPr>
        <w:t>8% of UK adults</w:t>
      </w:r>
      <w:r w:rsidR="00DE0448">
        <w:rPr>
          <w:rFonts w:ascii="Aptos" w:hAnsi="Aptos"/>
          <w:noProof/>
        </w:rPr>
        <w:t>) reported being</w:t>
      </w:r>
      <w:r w:rsidR="00DE0448" w:rsidRPr="00DE0448">
        <w:rPr>
          <w:rFonts w:ascii="Aptos" w:hAnsi="Aptos"/>
          <w:noProof/>
        </w:rPr>
        <w:t xml:space="preserve"> stuck in harmful financial difficulty</w:t>
      </w:r>
      <w:r w:rsidR="00DE0448">
        <w:rPr>
          <w:rFonts w:ascii="Aptos" w:hAnsi="Aptos"/>
          <w:noProof/>
        </w:rPr>
        <w:t xml:space="preserve">; that is, they were experiencing </w:t>
      </w:r>
      <w:r w:rsidR="00DE0448" w:rsidRPr="00DE0448">
        <w:rPr>
          <w:rFonts w:ascii="Aptos" w:hAnsi="Aptos"/>
          <w:noProof/>
        </w:rPr>
        <w:t>difficult</w:t>
      </w:r>
      <w:r w:rsidR="00DE0448">
        <w:rPr>
          <w:rFonts w:ascii="Aptos" w:hAnsi="Aptos"/>
          <w:noProof/>
        </w:rPr>
        <w:t>y</w:t>
      </w:r>
      <w:r w:rsidR="00DE0448" w:rsidRPr="00DE0448">
        <w:rPr>
          <w:rFonts w:ascii="Aptos" w:hAnsi="Aptos"/>
          <w:noProof/>
        </w:rPr>
        <w:t xml:space="preserve"> keep</w:t>
      </w:r>
      <w:r w:rsidR="00DE0448">
        <w:rPr>
          <w:rFonts w:ascii="Aptos" w:hAnsi="Aptos"/>
          <w:noProof/>
        </w:rPr>
        <w:t xml:space="preserve">ing </w:t>
      </w:r>
      <w:r w:rsidR="00DE0448" w:rsidRPr="00DE0448">
        <w:rPr>
          <w:rFonts w:ascii="Aptos" w:hAnsi="Aptos"/>
          <w:noProof/>
        </w:rPr>
        <w:t xml:space="preserve">up with credit repayments for six months or more and reporting </w:t>
      </w:r>
      <w:r w:rsidR="00DE0448">
        <w:rPr>
          <w:rFonts w:ascii="Aptos" w:hAnsi="Aptos"/>
          <w:noProof/>
        </w:rPr>
        <w:t>at least one</w:t>
      </w:r>
      <w:r w:rsidR="00DE0448" w:rsidRPr="00DE0448">
        <w:rPr>
          <w:rFonts w:ascii="Aptos" w:hAnsi="Aptos"/>
          <w:noProof/>
        </w:rPr>
        <w:t xml:space="preserve"> </w:t>
      </w:r>
      <w:r w:rsidR="00DE0448">
        <w:rPr>
          <w:rFonts w:ascii="Aptos" w:hAnsi="Aptos"/>
          <w:noProof/>
        </w:rPr>
        <w:t xml:space="preserve">specific </w:t>
      </w:r>
      <w:r w:rsidR="00DE0448" w:rsidRPr="00DE0448">
        <w:rPr>
          <w:rFonts w:ascii="Aptos" w:hAnsi="Aptos"/>
          <w:noProof/>
        </w:rPr>
        <w:t xml:space="preserve">negative coping </w:t>
      </w:r>
      <w:r w:rsidR="00DE0448">
        <w:rPr>
          <w:rFonts w:ascii="Aptos" w:hAnsi="Aptos"/>
          <w:noProof/>
        </w:rPr>
        <w:t>action such as missing other bills to keep up with credit repayments</w:t>
      </w:r>
      <w:r>
        <w:rPr>
          <w:rFonts w:ascii="Aptos" w:hAnsi="Aptos"/>
          <w:noProof/>
        </w:rPr>
        <w:t>.</w:t>
      </w:r>
      <w:r w:rsidR="00DE0448">
        <w:rPr>
          <w:rStyle w:val="FootnoteReference"/>
          <w:rFonts w:ascii="Aptos" w:hAnsi="Aptos"/>
          <w:noProof/>
        </w:rPr>
        <w:footnoteReference w:id="4"/>
      </w:r>
      <w:r w:rsidR="00E936CE">
        <w:rPr>
          <w:rFonts w:ascii="Aptos" w:hAnsi="Aptos"/>
          <w:noProof/>
        </w:rPr>
        <w:t xml:space="preserve"> </w:t>
      </w:r>
      <w:r w:rsidR="00F06735">
        <w:rPr>
          <w:rFonts w:ascii="Aptos" w:hAnsi="Aptos"/>
          <w:noProof/>
        </w:rPr>
        <w:t>Three million UK adults reported having been</w:t>
      </w:r>
      <w:r w:rsidR="00F06735" w:rsidRPr="00DE0448">
        <w:rPr>
          <w:rFonts w:ascii="Aptos" w:hAnsi="Aptos"/>
          <w:noProof/>
        </w:rPr>
        <w:t xml:space="preserve"> in harmful financial difficulty</w:t>
      </w:r>
      <w:r w:rsidR="00F06735">
        <w:rPr>
          <w:rFonts w:ascii="Aptos" w:hAnsi="Aptos"/>
          <w:noProof/>
        </w:rPr>
        <w:t xml:space="preserve"> for over a year.</w:t>
      </w:r>
      <w:r w:rsidR="00117E22">
        <w:rPr>
          <w:rFonts w:ascii="Aptos" w:hAnsi="Aptos"/>
          <w:noProof/>
        </w:rPr>
        <w:t xml:space="preserve"> </w:t>
      </w:r>
    </w:p>
    <w:p w14:paraId="5188E0D6" w14:textId="2CD803AC" w:rsidR="001F7FE8" w:rsidRDefault="00117E22" w:rsidP="001F7FE8">
      <w:pPr>
        <w:rPr>
          <w:rFonts w:ascii="Aptos" w:hAnsi="Aptos"/>
          <w:noProof/>
        </w:rPr>
      </w:pPr>
      <w:r>
        <w:rPr>
          <w:rFonts w:ascii="Aptos" w:hAnsi="Aptos"/>
          <w:noProof/>
        </w:rPr>
        <w:t>StepChange research has shown that this group is significantly more likely to experience poor outcomes than others using credit</w:t>
      </w:r>
      <w:r w:rsidR="00CF53DF">
        <w:rPr>
          <w:rFonts w:ascii="Aptos" w:hAnsi="Aptos"/>
          <w:noProof/>
        </w:rPr>
        <w:t>, indicating struggling with over-indebtedness and repayments is a driver of harm.</w:t>
      </w:r>
      <w:r w:rsidR="00CF53DF">
        <w:rPr>
          <w:rStyle w:val="FootnoteReference"/>
          <w:rFonts w:ascii="Aptos" w:hAnsi="Aptos"/>
          <w:noProof/>
        </w:rPr>
        <w:footnoteReference w:id="5"/>
      </w:r>
      <w:r w:rsidR="00CF53DF">
        <w:rPr>
          <w:rFonts w:ascii="Aptos" w:hAnsi="Aptos"/>
          <w:noProof/>
        </w:rPr>
        <w:t xml:space="preserve"> In StepChange analysis of national polling earlier this year, </w:t>
      </w:r>
      <w:r w:rsidR="007F5919">
        <w:rPr>
          <w:rFonts w:ascii="Aptos" w:hAnsi="Aptos"/>
          <w:noProof/>
        </w:rPr>
        <w:t xml:space="preserve">80% </w:t>
      </w:r>
      <w:r w:rsidR="00CF53DF">
        <w:rPr>
          <w:rFonts w:ascii="Aptos" w:hAnsi="Aptos"/>
          <w:noProof/>
        </w:rPr>
        <w:t xml:space="preserve">of those who had experienced difficulty repaying credit for over six months </w:t>
      </w:r>
      <w:r w:rsidR="007F5919">
        <w:rPr>
          <w:rFonts w:ascii="Aptos" w:hAnsi="Aptos"/>
          <w:noProof/>
        </w:rPr>
        <w:t>report</w:t>
      </w:r>
      <w:r w:rsidR="00CF53DF">
        <w:rPr>
          <w:rFonts w:ascii="Aptos" w:hAnsi="Aptos"/>
          <w:noProof/>
        </w:rPr>
        <w:t>ed</w:t>
      </w:r>
      <w:r w:rsidR="007F5919">
        <w:rPr>
          <w:rFonts w:ascii="Aptos" w:hAnsi="Aptos"/>
          <w:noProof/>
        </w:rPr>
        <w:t xml:space="preserve"> negative impacts on their health</w:t>
      </w:r>
      <w:r>
        <w:rPr>
          <w:rFonts w:ascii="Aptos" w:hAnsi="Aptos"/>
          <w:noProof/>
        </w:rPr>
        <w:t>,</w:t>
      </w:r>
      <w:r w:rsidR="00CF53DF">
        <w:rPr>
          <w:rFonts w:ascii="Aptos" w:hAnsi="Aptos"/>
          <w:noProof/>
        </w:rPr>
        <w:t xml:space="preserve"> 70% on their ability to get enough sleep, 50% on their </w:t>
      </w:r>
      <w:r w:rsidR="00CF53DF">
        <w:rPr>
          <w:rFonts w:ascii="Aptos" w:hAnsi="Aptos"/>
          <w:noProof/>
        </w:rPr>
        <w:lastRenderedPageBreak/>
        <w:t>relationships and 24% on their performance at work.</w:t>
      </w:r>
      <w:r w:rsidR="00CF53DF">
        <w:rPr>
          <w:rStyle w:val="FootnoteReference"/>
          <w:rFonts w:ascii="Aptos" w:hAnsi="Aptos"/>
          <w:noProof/>
        </w:rPr>
        <w:footnoteReference w:id="6"/>
      </w:r>
      <w:r w:rsidR="00CF53DF">
        <w:rPr>
          <w:rFonts w:ascii="Aptos" w:hAnsi="Aptos"/>
          <w:noProof/>
        </w:rPr>
        <w:t xml:space="preserve"> These poor outcomes</w:t>
      </w:r>
      <w:r>
        <w:rPr>
          <w:rFonts w:ascii="Aptos" w:hAnsi="Aptos"/>
          <w:noProof/>
        </w:rPr>
        <w:t xml:space="preserve"> show that this </w:t>
      </w:r>
      <w:r w:rsidR="00CF53DF">
        <w:rPr>
          <w:rFonts w:ascii="Aptos" w:hAnsi="Aptos"/>
          <w:noProof/>
        </w:rPr>
        <w:t xml:space="preserve">issue </w:t>
      </w:r>
      <w:r>
        <w:rPr>
          <w:rFonts w:ascii="Aptos" w:hAnsi="Aptos"/>
          <w:noProof/>
        </w:rPr>
        <w:t>should be of concern to the regulator.</w:t>
      </w:r>
    </w:p>
    <w:p w14:paraId="40EFE3BD" w14:textId="57138515" w:rsidR="00F06735" w:rsidRDefault="00F06735" w:rsidP="001F7FE8">
      <w:pPr>
        <w:rPr>
          <w:rFonts w:ascii="Aptos" w:hAnsi="Aptos"/>
          <w:noProof/>
        </w:rPr>
      </w:pPr>
      <w:r>
        <w:rPr>
          <w:rFonts w:ascii="Aptos" w:hAnsi="Aptos"/>
          <w:noProof/>
        </w:rPr>
        <w:t>Th</w:t>
      </w:r>
      <w:r w:rsidR="00117E22">
        <w:rPr>
          <w:rFonts w:ascii="Aptos" w:hAnsi="Aptos"/>
          <w:noProof/>
        </w:rPr>
        <w:t>e</w:t>
      </w:r>
      <w:r>
        <w:rPr>
          <w:rFonts w:ascii="Aptos" w:hAnsi="Aptos"/>
          <w:noProof/>
        </w:rPr>
        <w:t xml:space="preserve"> problem</w:t>
      </w:r>
      <w:r w:rsidR="00117E22">
        <w:rPr>
          <w:rFonts w:ascii="Aptos" w:hAnsi="Aptos"/>
          <w:noProof/>
        </w:rPr>
        <w:t xml:space="preserve"> of harmful financial difficulties</w:t>
      </w:r>
      <w:r>
        <w:rPr>
          <w:rFonts w:ascii="Aptos" w:hAnsi="Aptos"/>
          <w:noProof/>
        </w:rPr>
        <w:t xml:space="preserve"> is preventable and not simply a manifestation of cost of living pressures. Stopping these harmful </w:t>
      </w:r>
      <w:r w:rsidR="00117E22">
        <w:rPr>
          <w:rFonts w:ascii="Aptos" w:hAnsi="Aptos"/>
          <w:noProof/>
        </w:rPr>
        <w:t>journeys</w:t>
      </w:r>
      <w:r>
        <w:rPr>
          <w:rFonts w:ascii="Aptos" w:hAnsi="Aptos"/>
          <w:noProof/>
        </w:rPr>
        <w:t xml:space="preserve"> from developing and entrenching has signicant benefits for consumers in reduced harm </w:t>
      </w:r>
      <w:r w:rsidR="00237373">
        <w:rPr>
          <w:rFonts w:ascii="Aptos" w:hAnsi="Aptos"/>
          <w:noProof/>
        </w:rPr>
        <w:t>and improved outcomes, including through increase financial inclusion (as fewer people experience exclusion driven by credit impairment</w:t>
      </w:r>
      <w:r w:rsidR="00117E22">
        <w:rPr>
          <w:rFonts w:ascii="Aptos" w:hAnsi="Aptos"/>
          <w:noProof/>
        </w:rPr>
        <w:t>)</w:t>
      </w:r>
      <w:r>
        <w:rPr>
          <w:rFonts w:ascii="Aptos" w:hAnsi="Aptos"/>
          <w:noProof/>
        </w:rPr>
        <w:t>.</w:t>
      </w:r>
    </w:p>
    <w:p w14:paraId="5BBA2FB9" w14:textId="77777777" w:rsidR="00F92C1E" w:rsidRDefault="00117E22" w:rsidP="001F7FE8">
      <w:pPr>
        <w:rPr>
          <w:rFonts w:ascii="Aptos" w:hAnsi="Aptos"/>
          <w:noProof/>
        </w:rPr>
      </w:pPr>
      <w:r>
        <w:rPr>
          <w:rFonts w:ascii="Aptos" w:hAnsi="Aptos"/>
          <w:noProof/>
        </w:rPr>
        <w:t xml:space="preserve">In the context of this call for input, this problem is an issue </w:t>
      </w:r>
      <w:r w:rsidR="00D23E95">
        <w:rPr>
          <w:rFonts w:ascii="Aptos" w:hAnsi="Aptos"/>
          <w:noProof/>
        </w:rPr>
        <w:t xml:space="preserve">to which the </w:t>
      </w:r>
      <w:r>
        <w:rPr>
          <w:rFonts w:ascii="Aptos" w:hAnsi="Aptos"/>
          <w:noProof/>
        </w:rPr>
        <w:t xml:space="preserve">Consumer Duty </w:t>
      </w:r>
      <w:r w:rsidR="00D23E95">
        <w:rPr>
          <w:rFonts w:ascii="Aptos" w:hAnsi="Aptos"/>
          <w:noProof/>
        </w:rPr>
        <w:t>is highly relevant</w:t>
      </w:r>
      <w:r w:rsidR="00C5055C">
        <w:rPr>
          <w:rFonts w:ascii="Aptos" w:hAnsi="Aptos"/>
          <w:noProof/>
        </w:rPr>
        <w:t xml:space="preserve"> because </w:t>
      </w:r>
      <w:r w:rsidR="00553AEA">
        <w:rPr>
          <w:rFonts w:ascii="Aptos" w:hAnsi="Aptos"/>
          <w:noProof/>
        </w:rPr>
        <w:t>it is caused by ways in which</w:t>
      </w:r>
      <w:r w:rsidR="00C5055C">
        <w:rPr>
          <w:rFonts w:ascii="Aptos" w:hAnsi="Aptos"/>
          <w:noProof/>
        </w:rPr>
        <w:t xml:space="preserve"> firm conduct and </w:t>
      </w:r>
      <w:r w:rsidR="00D23E95">
        <w:rPr>
          <w:rFonts w:ascii="Aptos" w:hAnsi="Aptos"/>
          <w:noProof/>
        </w:rPr>
        <w:t xml:space="preserve">product </w:t>
      </w:r>
      <w:r w:rsidR="00C5055C">
        <w:rPr>
          <w:rFonts w:ascii="Aptos" w:hAnsi="Aptos"/>
          <w:noProof/>
        </w:rPr>
        <w:t>design</w:t>
      </w:r>
      <w:r w:rsidR="00553AEA">
        <w:rPr>
          <w:rFonts w:ascii="Aptos" w:hAnsi="Aptos"/>
          <w:noProof/>
        </w:rPr>
        <w:t xml:space="preserve"> take inadequa</w:t>
      </w:r>
      <w:r w:rsidR="00116C80">
        <w:rPr>
          <w:rFonts w:ascii="Aptos" w:hAnsi="Aptos"/>
          <w:noProof/>
        </w:rPr>
        <w:t>t</w:t>
      </w:r>
      <w:r w:rsidR="00553AEA">
        <w:rPr>
          <w:rFonts w:ascii="Aptos" w:hAnsi="Aptos"/>
          <w:noProof/>
        </w:rPr>
        <w:t>e account of the circumstances of customers,</w:t>
      </w:r>
      <w:r w:rsidR="00D23E95">
        <w:rPr>
          <w:rFonts w:ascii="Aptos" w:hAnsi="Aptos"/>
          <w:noProof/>
        </w:rPr>
        <w:t xml:space="preserve"> exploit behavioural bias and vulnerability</w:t>
      </w:r>
      <w:r w:rsidR="00553AEA">
        <w:rPr>
          <w:rFonts w:ascii="Aptos" w:hAnsi="Aptos"/>
          <w:noProof/>
        </w:rPr>
        <w:t xml:space="preserve"> and</w:t>
      </w:r>
      <w:r w:rsidR="00D23E95">
        <w:rPr>
          <w:rFonts w:ascii="Aptos" w:hAnsi="Aptos"/>
          <w:noProof/>
        </w:rPr>
        <w:t xml:space="preserve"> lead to poor outcomes</w:t>
      </w:r>
      <w:r w:rsidR="00C5055C">
        <w:rPr>
          <w:rFonts w:ascii="Aptos" w:hAnsi="Aptos"/>
          <w:noProof/>
        </w:rPr>
        <w:t xml:space="preserve"> in ways that are reasonably preventable.</w:t>
      </w:r>
      <w:r w:rsidR="00116C80">
        <w:rPr>
          <w:rFonts w:ascii="Aptos" w:hAnsi="Aptos"/>
          <w:noProof/>
        </w:rPr>
        <w:t xml:space="preserve"> </w:t>
      </w:r>
    </w:p>
    <w:p w14:paraId="3CB08C26" w14:textId="62F2F050" w:rsidR="001E2CB2" w:rsidRPr="00F43A4C" w:rsidRDefault="00116C80" w:rsidP="00F43A4C">
      <w:pPr>
        <w:rPr>
          <w:rFonts w:ascii="Aptos" w:hAnsi="Aptos"/>
          <w:noProof/>
        </w:rPr>
      </w:pPr>
      <w:r>
        <w:rPr>
          <w:rFonts w:ascii="Aptos" w:hAnsi="Aptos"/>
          <w:noProof/>
        </w:rPr>
        <w:t>Specifically</w:t>
      </w:r>
      <w:r w:rsidR="00F92C1E">
        <w:rPr>
          <w:rFonts w:ascii="Aptos" w:hAnsi="Aptos"/>
          <w:noProof/>
        </w:rPr>
        <w:t>, responsible lending rules are encouraging pattern</w:t>
      </w:r>
      <w:r w:rsidR="008C14D1">
        <w:rPr>
          <w:rFonts w:ascii="Aptos" w:hAnsi="Aptos"/>
          <w:noProof/>
        </w:rPr>
        <w:t>s</w:t>
      </w:r>
      <w:r w:rsidR="00F92C1E">
        <w:rPr>
          <w:rFonts w:ascii="Aptos" w:hAnsi="Aptos"/>
          <w:noProof/>
        </w:rPr>
        <w:t xml:space="preserve"> of harmful lending:</w:t>
      </w:r>
    </w:p>
    <w:p w14:paraId="268F69FA" w14:textId="0674B48E" w:rsidR="00856545" w:rsidRPr="008E4D53" w:rsidRDefault="00BF5771" w:rsidP="00054A67">
      <w:pPr>
        <w:pStyle w:val="ListParagraph"/>
        <w:numPr>
          <w:ilvl w:val="0"/>
          <w:numId w:val="4"/>
        </w:numPr>
        <w:rPr>
          <w:rFonts w:ascii="Aptos" w:hAnsi="Aptos"/>
          <w:noProof/>
        </w:rPr>
      </w:pPr>
      <w:r w:rsidRPr="008E4D53">
        <w:rPr>
          <w:rFonts w:ascii="Aptos" w:hAnsi="Aptos"/>
          <w:noProof/>
        </w:rPr>
        <w:t xml:space="preserve">The </w:t>
      </w:r>
      <w:r w:rsidR="00684986" w:rsidRPr="008E4D53">
        <w:rPr>
          <w:rFonts w:ascii="Aptos" w:hAnsi="Aptos"/>
          <w:noProof/>
        </w:rPr>
        <w:t xml:space="preserve">CONC 5 </w:t>
      </w:r>
      <w:r w:rsidRPr="008E4D53">
        <w:rPr>
          <w:rFonts w:ascii="Aptos" w:hAnsi="Aptos"/>
          <w:noProof/>
        </w:rPr>
        <w:t>rules</w:t>
      </w:r>
      <w:r w:rsidR="00105A18" w:rsidRPr="008E4D53">
        <w:rPr>
          <w:rFonts w:ascii="Aptos" w:hAnsi="Aptos"/>
          <w:noProof/>
        </w:rPr>
        <w:t xml:space="preserve"> encourage firms to use assumptions that</w:t>
      </w:r>
      <w:r w:rsidRPr="008E4D53">
        <w:rPr>
          <w:rFonts w:ascii="Aptos" w:hAnsi="Aptos"/>
          <w:noProof/>
        </w:rPr>
        <w:t xml:space="preserve"> are</w:t>
      </w:r>
      <w:r w:rsidR="006D2351" w:rsidRPr="008E4D53">
        <w:rPr>
          <w:rFonts w:ascii="Aptos" w:hAnsi="Aptos"/>
          <w:noProof/>
        </w:rPr>
        <w:t xml:space="preserve"> poorly suited to </w:t>
      </w:r>
      <w:r w:rsidR="00F43A4C" w:rsidRPr="008E4D53">
        <w:rPr>
          <w:rFonts w:ascii="Aptos" w:hAnsi="Aptos"/>
          <w:noProof/>
        </w:rPr>
        <w:t>meet</w:t>
      </w:r>
      <w:r w:rsidR="00856545" w:rsidRPr="008E4D53">
        <w:rPr>
          <w:rFonts w:ascii="Aptos" w:hAnsi="Aptos"/>
          <w:noProof/>
        </w:rPr>
        <w:t xml:space="preserve"> the Consumer Duty </w:t>
      </w:r>
      <w:r w:rsidR="00F43A4C" w:rsidRPr="008E4D53">
        <w:rPr>
          <w:rFonts w:ascii="Aptos" w:hAnsi="Aptos"/>
          <w:noProof/>
        </w:rPr>
        <w:t>objective of good outcomes</w:t>
      </w:r>
      <w:r w:rsidR="006D2351" w:rsidRPr="008E4D53">
        <w:rPr>
          <w:rFonts w:ascii="Aptos" w:hAnsi="Aptos"/>
          <w:noProof/>
        </w:rPr>
        <w:t>.</w:t>
      </w:r>
      <w:r w:rsidR="002A656C" w:rsidRPr="008E4D53">
        <w:rPr>
          <w:rFonts w:ascii="Aptos" w:hAnsi="Aptos"/>
          <w:noProof/>
        </w:rPr>
        <w:t xml:space="preserve"> </w:t>
      </w:r>
      <w:r w:rsidR="00105A18" w:rsidRPr="008E4D53">
        <w:rPr>
          <w:rFonts w:ascii="Aptos" w:hAnsi="Aptos"/>
          <w:noProof/>
        </w:rPr>
        <w:t>For example,</w:t>
      </w:r>
      <w:r w:rsidR="00684986" w:rsidRPr="008E4D53">
        <w:rPr>
          <w:rFonts w:ascii="Aptos" w:hAnsi="Aptos"/>
          <w:noProof/>
        </w:rPr>
        <w:t xml:space="preserve"> n</w:t>
      </w:r>
      <w:r w:rsidR="00105A18" w:rsidRPr="008E4D53">
        <w:rPr>
          <w:rFonts w:ascii="Aptos" w:hAnsi="Aptos"/>
          <w:noProof/>
        </w:rPr>
        <w:t>on-discretionary expenditure (5.2A.1</w:t>
      </w:r>
      <w:r w:rsidR="00F43A4C" w:rsidRPr="008E4D53">
        <w:rPr>
          <w:rFonts w:ascii="Aptos" w:hAnsi="Aptos"/>
          <w:noProof/>
        </w:rPr>
        <w:t>8G</w:t>
      </w:r>
      <w:r w:rsidR="00105A18" w:rsidRPr="008E4D53">
        <w:rPr>
          <w:rFonts w:ascii="Aptos" w:hAnsi="Aptos"/>
          <w:noProof/>
        </w:rPr>
        <w:t>) is poorly defined</w:t>
      </w:r>
      <w:r w:rsidR="00684986" w:rsidRPr="008E4D53">
        <w:rPr>
          <w:rFonts w:ascii="Aptos" w:hAnsi="Aptos"/>
          <w:noProof/>
        </w:rPr>
        <w:t xml:space="preserve"> as</w:t>
      </w:r>
      <w:r w:rsidR="00105A18" w:rsidRPr="008E4D53">
        <w:rPr>
          <w:rFonts w:ascii="Aptos" w:hAnsi="Aptos"/>
          <w:noProof/>
        </w:rPr>
        <w:t xml:space="preserve"> </w:t>
      </w:r>
      <w:r w:rsidR="00F43A4C" w:rsidRPr="008E4D53">
        <w:rPr>
          <w:rFonts w:ascii="Aptos" w:hAnsi="Aptos"/>
          <w:noProof/>
        </w:rPr>
        <w:t>‘</w:t>
      </w:r>
      <w:r w:rsidR="00105A18" w:rsidRPr="008E4D53">
        <w:rPr>
          <w:rFonts w:ascii="Aptos" w:hAnsi="Aptos"/>
          <w:noProof/>
        </w:rPr>
        <w:t>priority debts and essential expenses t</w:t>
      </w:r>
      <w:r w:rsidR="00684986" w:rsidRPr="008E4D53">
        <w:rPr>
          <w:rFonts w:ascii="Aptos" w:hAnsi="Aptos"/>
          <w:noProof/>
        </w:rPr>
        <w:t>hat cannot be reduced to</w:t>
      </w:r>
      <w:r w:rsidR="00105A18" w:rsidRPr="008E4D53">
        <w:rPr>
          <w:rFonts w:ascii="Aptos" w:hAnsi="Aptos"/>
          <w:noProof/>
        </w:rPr>
        <w:t xml:space="preserve"> meet a basic quality of life</w:t>
      </w:r>
      <w:r w:rsidR="00F43A4C" w:rsidRPr="008E4D53">
        <w:rPr>
          <w:rFonts w:ascii="Aptos" w:hAnsi="Aptos"/>
          <w:noProof/>
        </w:rPr>
        <w:t>’</w:t>
      </w:r>
      <w:r w:rsidR="00684986" w:rsidRPr="008E4D53">
        <w:rPr>
          <w:rFonts w:ascii="Aptos" w:hAnsi="Aptos"/>
          <w:noProof/>
        </w:rPr>
        <w:t xml:space="preserve"> and payments the customer</w:t>
      </w:r>
      <w:r w:rsidR="00684986" w:rsidRPr="00684986">
        <w:t> </w:t>
      </w:r>
      <w:r w:rsidR="00684986" w:rsidRPr="008E4D53">
        <w:rPr>
          <w:rFonts w:ascii="Aptos" w:hAnsi="Aptos"/>
          <w:noProof/>
        </w:rPr>
        <w:t>has a contractual or statutory obligation to make</w:t>
      </w:r>
      <w:r w:rsidR="00F43A4C" w:rsidRPr="008E4D53">
        <w:rPr>
          <w:rFonts w:ascii="Aptos" w:hAnsi="Aptos"/>
          <w:noProof/>
        </w:rPr>
        <w:t xml:space="preserve">, </w:t>
      </w:r>
      <w:r w:rsidR="00684986" w:rsidRPr="008E4D53">
        <w:rPr>
          <w:rFonts w:ascii="Aptos" w:hAnsi="Aptos"/>
          <w:noProof/>
        </w:rPr>
        <w:t>in add</w:t>
      </w:r>
      <w:r w:rsidR="00F43A4C" w:rsidRPr="008E4D53">
        <w:rPr>
          <w:rFonts w:ascii="Aptos" w:hAnsi="Aptos"/>
          <w:noProof/>
        </w:rPr>
        <w:t>i</w:t>
      </w:r>
      <w:r w:rsidR="00684986" w:rsidRPr="008E4D53">
        <w:rPr>
          <w:rFonts w:ascii="Aptos" w:hAnsi="Aptos"/>
          <w:noProof/>
        </w:rPr>
        <w:t xml:space="preserve">tion to joint contractual obligations with another person. This does very little to ensure firms take into account the </w:t>
      </w:r>
      <w:r w:rsidR="00F43A4C" w:rsidRPr="008E4D53">
        <w:rPr>
          <w:rFonts w:ascii="Aptos" w:hAnsi="Aptos"/>
          <w:noProof/>
        </w:rPr>
        <w:t xml:space="preserve">actual </w:t>
      </w:r>
      <w:r w:rsidR="00684986" w:rsidRPr="008E4D53">
        <w:rPr>
          <w:rFonts w:ascii="Aptos" w:hAnsi="Aptos"/>
          <w:noProof/>
        </w:rPr>
        <w:t>minimum</w:t>
      </w:r>
      <w:r w:rsidR="00105A18" w:rsidRPr="008E4D53">
        <w:rPr>
          <w:rFonts w:ascii="Aptos" w:hAnsi="Aptos"/>
          <w:noProof/>
        </w:rPr>
        <w:t xml:space="preserve"> </w:t>
      </w:r>
      <w:r w:rsidR="00684986" w:rsidRPr="008E4D53">
        <w:rPr>
          <w:rFonts w:ascii="Aptos" w:hAnsi="Aptos"/>
          <w:noProof/>
        </w:rPr>
        <w:t>expenditure customers incur, and ommits mention of dependents</w:t>
      </w:r>
      <w:r w:rsidR="00F43A4C" w:rsidRPr="008E4D53">
        <w:rPr>
          <w:rFonts w:ascii="Aptos" w:hAnsi="Aptos"/>
          <w:noProof/>
        </w:rPr>
        <w:t xml:space="preserve"> entirely</w:t>
      </w:r>
      <w:r w:rsidR="008E4D53">
        <w:rPr>
          <w:rFonts w:ascii="Aptos" w:hAnsi="Aptos"/>
          <w:noProof/>
        </w:rPr>
        <w:t>—it is also out of sync with the revised definition of minimum expenditure in CONC 7 (</w:t>
      </w:r>
      <w:r w:rsidR="008E4D53" w:rsidRPr="008E4D53">
        <w:rPr>
          <w:rFonts w:ascii="Aptos" w:hAnsi="Aptos"/>
          <w:noProof/>
        </w:rPr>
        <w:t>CONC 7.</w:t>
      </w:r>
      <w:r w:rsidR="008E4D53">
        <w:rPr>
          <w:rFonts w:ascii="Aptos" w:hAnsi="Aptos"/>
          <w:noProof/>
        </w:rPr>
        <w:t>3</w:t>
      </w:r>
      <w:r w:rsidR="008E4D53" w:rsidRPr="008E4D53">
        <w:rPr>
          <w:rFonts w:ascii="Aptos" w:hAnsi="Aptos"/>
          <w:noProof/>
        </w:rPr>
        <w:t>.5G</w:t>
      </w:r>
      <w:r w:rsidR="008E4D53">
        <w:rPr>
          <w:rFonts w:ascii="Aptos" w:hAnsi="Aptos"/>
          <w:noProof/>
        </w:rPr>
        <w:t xml:space="preserve"> and </w:t>
      </w:r>
      <w:r w:rsidR="008E4D53" w:rsidRPr="008E4D53">
        <w:rPr>
          <w:rFonts w:ascii="Aptos" w:hAnsi="Aptos"/>
          <w:noProof/>
        </w:rPr>
        <w:t>CONC 7.6.5 G</w:t>
      </w:r>
      <w:r w:rsidR="008E4D53">
        <w:rPr>
          <w:rFonts w:ascii="Aptos" w:hAnsi="Aptos"/>
          <w:noProof/>
        </w:rPr>
        <w:t>)</w:t>
      </w:r>
      <w:r w:rsidR="00684986" w:rsidRPr="008E4D53">
        <w:rPr>
          <w:rFonts w:ascii="Aptos" w:hAnsi="Aptos"/>
          <w:noProof/>
        </w:rPr>
        <w:t xml:space="preserve">. </w:t>
      </w:r>
      <w:r w:rsidR="00105A18" w:rsidRPr="008E4D53">
        <w:rPr>
          <w:rFonts w:ascii="Aptos" w:hAnsi="Aptos"/>
          <w:noProof/>
        </w:rPr>
        <w:t>FOS cases</w:t>
      </w:r>
      <w:r w:rsidR="00F43A4C" w:rsidRPr="008E4D53">
        <w:rPr>
          <w:rFonts w:ascii="Aptos" w:hAnsi="Aptos"/>
          <w:noProof/>
        </w:rPr>
        <w:t xml:space="preserve"> also</w:t>
      </w:r>
      <w:r w:rsidR="00105A18" w:rsidRPr="008E4D53">
        <w:rPr>
          <w:rFonts w:ascii="Aptos" w:hAnsi="Aptos"/>
          <w:noProof/>
        </w:rPr>
        <w:t xml:space="preserve"> show that firms </w:t>
      </w:r>
      <w:r w:rsidR="00F43A4C" w:rsidRPr="008E4D53">
        <w:rPr>
          <w:rFonts w:ascii="Aptos" w:hAnsi="Aptos"/>
          <w:noProof/>
        </w:rPr>
        <w:t>can</w:t>
      </w:r>
      <w:r w:rsidR="00105A18" w:rsidRPr="008E4D53">
        <w:rPr>
          <w:rFonts w:ascii="Aptos" w:hAnsi="Aptos"/>
          <w:noProof/>
        </w:rPr>
        <w:t xml:space="preserve"> ask for expenditure</w:t>
      </w:r>
      <w:r w:rsidR="00F43A4C" w:rsidRPr="008E4D53">
        <w:rPr>
          <w:rFonts w:ascii="Aptos" w:hAnsi="Aptos"/>
          <w:noProof/>
        </w:rPr>
        <w:t xml:space="preserve"> estimates</w:t>
      </w:r>
      <w:r w:rsidR="00105A18" w:rsidRPr="008E4D53">
        <w:rPr>
          <w:rFonts w:ascii="Aptos" w:hAnsi="Aptos"/>
          <w:noProof/>
        </w:rPr>
        <w:t xml:space="preserve"> in </w:t>
      </w:r>
      <w:r w:rsidR="00F43A4C" w:rsidRPr="008E4D53">
        <w:rPr>
          <w:rFonts w:ascii="Aptos" w:hAnsi="Aptos"/>
          <w:noProof/>
        </w:rPr>
        <w:t>wide</w:t>
      </w:r>
      <w:r w:rsidR="00105A18" w:rsidRPr="008E4D53">
        <w:rPr>
          <w:rFonts w:ascii="Aptos" w:hAnsi="Aptos"/>
          <w:noProof/>
        </w:rPr>
        <w:t xml:space="preserve"> bands</w:t>
      </w:r>
      <w:r w:rsidR="00F43A4C" w:rsidRPr="008E4D53">
        <w:rPr>
          <w:rFonts w:ascii="Aptos" w:hAnsi="Aptos"/>
          <w:noProof/>
        </w:rPr>
        <w:t xml:space="preserve"> (for example, in £500 increments)</w:t>
      </w:r>
      <w:r w:rsidR="008E4D53">
        <w:rPr>
          <w:rFonts w:ascii="Aptos" w:hAnsi="Aptos"/>
          <w:noProof/>
        </w:rPr>
        <w:t xml:space="preserve">, encouraged by </w:t>
      </w:r>
      <w:r w:rsidR="008E4D53" w:rsidRPr="008E4D53">
        <w:rPr>
          <w:rFonts w:ascii="Aptos" w:hAnsi="Aptos"/>
          <w:noProof/>
        </w:rPr>
        <w:t>CONC 5.5A.17G</w:t>
      </w:r>
      <w:r w:rsidR="00105A18" w:rsidRPr="008E4D53">
        <w:rPr>
          <w:rFonts w:ascii="Aptos" w:hAnsi="Aptos"/>
          <w:noProof/>
        </w:rPr>
        <w:t>.</w:t>
      </w:r>
      <w:r w:rsidR="00105A18">
        <w:rPr>
          <w:rStyle w:val="FootnoteReference"/>
          <w:rFonts w:ascii="Aptos" w:hAnsi="Aptos"/>
          <w:noProof/>
        </w:rPr>
        <w:footnoteReference w:id="7"/>
      </w:r>
      <w:r w:rsidR="00105A18" w:rsidRPr="008E4D53">
        <w:rPr>
          <w:rFonts w:ascii="Aptos" w:hAnsi="Aptos"/>
          <w:noProof/>
        </w:rPr>
        <w:t xml:space="preserve"> For customers with low incomes, this introduces a margin of error much greater than the</w:t>
      </w:r>
      <w:r w:rsidR="00684986" w:rsidRPr="008E4D53">
        <w:rPr>
          <w:rFonts w:ascii="Aptos" w:hAnsi="Aptos"/>
          <w:noProof/>
        </w:rPr>
        <w:t xml:space="preserve"> likely</w:t>
      </w:r>
      <w:r w:rsidR="00105A18" w:rsidRPr="008E4D53">
        <w:rPr>
          <w:rFonts w:ascii="Aptos" w:hAnsi="Aptos"/>
          <w:noProof/>
        </w:rPr>
        <w:t xml:space="preserve"> tolerance in </w:t>
      </w:r>
      <w:r w:rsidR="00684986" w:rsidRPr="008E4D53">
        <w:rPr>
          <w:rFonts w:ascii="Aptos" w:hAnsi="Aptos"/>
          <w:noProof/>
        </w:rPr>
        <w:t>a customer’s</w:t>
      </w:r>
      <w:r w:rsidR="00105A18" w:rsidRPr="008E4D53">
        <w:rPr>
          <w:rFonts w:ascii="Aptos" w:hAnsi="Aptos"/>
          <w:noProof/>
        </w:rPr>
        <w:t xml:space="preserve"> budget to maintain repayments </w:t>
      </w:r>
      <w:r w:rsidR="00684986" w:rsidRPr="008E4D53">
        <w:rPr>
          <w:rFonts w:ascii="Aptos" w:hAnsi="Aptos"/>
          <w:noProof/>
        </w:rPr>
        <w:t>while meeting essential costs</w:t>
      </w:r>
      <w:r w:rsidR="00105A18" w:rsidRPr="008E4D53">
        <w:rPr>
          <w:rFonts w:ascii="Aptos" w:hAnsi="Aptos"/>
          <w:noProof/>
        </w:rPr>
        <w:t>.</w:t>
      </w:r>
      <w:r w:rsidR="009432A8" w:rsidRPr="008E4D53">
        <w:rPr>
          <w:rFonts w:ascii="Aptos" w:hAnsi="Aptos"/>
          <w:noProof/>
        </w:rPr>
        <w:t xml:space="preserve"> </w:t>
      </w:r>
    </w:p>
    <w:p w14:paraId="56EB4032" w14:textId="3CC859AD" w:rsidR="00F43A4C" w:rsidRPr="008E4D53" w:rsidRDefault="00F43A4C" w:rsidP="008E4D53">
      <w:pPr>
        <w:pStyle w:val="ListParagraph"/>
        <w:numPr>
          <w:ilvl w:val="0"/>
          <w:numId w:val="4"/>
        </w:numPr>
        <w:rPr>
          <w:rFonts w:ascii="Aptos" w:hAnsi="Aptos"/>
        </w:rPr>
      </w:pPr>
      <w:r w:rsidRPr="003A1BEA">
        <w:rPr>
          <w:rFonts w:ascii="Aptos" w:hAnsi="Aptos"/>
        </w:rPr>
        <w:t>CONC 5.5A.21</w:t>
      </w:r>
      <w:r>
        <w:rPr>
          <w:rFonts w:ascii="Aptos" w:hAnsi="Aptos"/>
        </w:rPr>
        <w:t xml:space="preserve">R and </w:t>
      </w:r>
      <w:r w:rsidRPr="003A1BEA">
        <w:rPr>
          <w:rFonts w:ascii="Aptos" w:hAnsi="Aptos"/>
        </w:rPr>
        <w:t>CONC 5.5A.22</w:t>
      </w:r>
      <w:r>
        <w:rPr>
          <w:rFonts w:ascii="Aptos" w:hAnsi="Aptos"/>
        </w:rPr>
        <w:t>G (scope, extent and proportionality of assessment) state whether and how income and expenditure data should be verified. L</w:t>
      </w:r>
      <w:r w:rsidRPr="00684986">
        <w:rPr>
          <w:rFonts w:ascii="Aptos" w:hAnsi="Aptos"/>
        </w:rPr>
        <w:t xml:space="preserve">enders </w:t>
      </w:r>
      <w:r>
        <w:rPr>
          <w:rFonts w:ascii="Aptos" w:hAnsi="Aptos"/>
        </w:rPr>
        <w:t xml:space="preserve">can </w:t>
      </w:r>
      <w:r w:rsidRPr="00684986">
        <w:rPr>
          <w:rFonts w:ascii="Aptos" w:hAnsi="Aptos"/>
        </w:rPr>
        <w:t xml:space="preserve">use their </w:t>
      </w:r>
      <w:r>
        <w:rPr>
          <w:rFonts w:ascii="Aptos" w:hAnsi="Aptos"/>
        </w:rPr>
        <w:t xml:space="preserve">subprime </w:t>
      </w:r>
      <w:r w:rsidRPr="00684986">
        <w:rPr>
          <w:rFonts w:ascii="Aptos" w:hAnsi="Aptos"/>
        </w:rPr>
        <w:t>status to justify overlooking</w:t>
      </w:r>
      <w:r>
        <w:rPr>
          <w:rFonts w:ascii="Aptos" w:hAnsi="Aptos"/>
        </w:rPr>
        <w:t xml:space="preserve"> </w:t>
      </w:r>
      <w:r w:rsidRPr="00F43A4C">
        <w:rPr>
          <w:rFonts w:ascii="Aptos" w:hAnsi="Aptos"/>
        </w:rPr>
        <w:t>signs of financial difficulty in assessing affordability on the basis that the firm are ‘second chance lenders and so consider affordability rather than adverse credit information preventing a successful application’</w:t>
      </w:r>
      <w:r w:rsidRPr="00684986">
        <w:rPr>
          <w:rFonts w:ascii="Aptos" w:hAnsi="Aptos"/>
        </w:rPr>
        <w:t>.</w:t>
      </w:r>
      <w:r>
        <w:rPr>
          <w:rStyle w:val="FootnoteReference"/>
          <w:rFonts w:ascii="Aptos" w:hAnsi="Aptos"/>
        </w:rPr>
        <w:footnoteReference w:id="8"/>
      </w:r>
      <w:r>
        <w:rPr>
          <w:rFonts w:ascii="Aptos" w:hAnsi="Aptos"/>
        </w:rPr>
        <w:t xml:space="preserve"> Inevitably, this approach leads to poor lending decisions and unaffordable debt for financially vulnerable customers.</w:t>
      </w:r>
    </w:p>
    <w:p w14:paraId="6B4ADC5D" w14:textId="302CCE3F" w:rsidR="00C27429" w:rsidRPr="008E4D53" w:rsidRDefault="009432A8" w:rsidP="008E4D53">
      <w:pPr>
        <w:pStyle w:val="ListParagraph"/>
        <w:numPr>
          <w:ilvl w:val="0"/>
          <w:numId w:val="4"/>
        </w:numPr>
        <w:rPr>
          <w:rFonts w:ascii="Aptos" w:hAnsi="Aptos"/>
          <w:noProof/>
        </w:rPr>
      </w:pPr>
      <w:r w:rsidRPr="009432A8">
        <w:rPr>
          <w:rFonts w:ascii="Aptos" w:hAnsi="Aptos"/>
          <w:noProof/>
        </w:rPr>
        <w:t>5.2A.28</w:t>
      </w:r>
      <w:r w:rsidR="00C27429">
        <w:rPr>
          <w:rFonts w:ascii="Aptos" w:hAnsi="Aptos"/>
          <w:noProof/>
        </w:rPr>
        <w:t>R states that firms should assume the credit limit is drawn down immediately and repaid over a period equivalent to a f</w:t>
      </w:r>
      <w:r w:rsidRPr="009432A8">
        <w:rPr>
          <w:rFonts w:ascii="Aptos" w:hAnsi="Aptos"/>
          <w:noProof/>
        </w:rPr>
        <w:t xml:space="preserve">ixed sum unsecured loan for </w:t>
      </w:r>
      <w:r w:rsidR="00C27429">
        <w:rPr>
          <w:rFonts w:ascii="Aptos" w:hAnsi="Aptos"/>
          <w:noProof/>
        </w:rPr>
        <w:t xml:space="preserve">an </w:t>
      </w:r>
      <w:r w:rsidRPr="009432A8">
        <w:rPr>
          <w:rFonts w:ascii="Aptos" w:hAnsi="Aptos"/>
          <w:noProof/>
        </w:rPr>
        <w:t>amount equal to credit limit</w:t>
      </w:r>
      <w:r w:rsidR="00C27429">
        <w:rPr>
          <w:rFonts w:ascii="Aptos" w:hAnsi="Aptos"/>
          <w:noProof/>
        </w:rPr>
        <w:t>. It is unclear what this means in practice</w:t>
      </w:r>
      <w:r w:rsidR="008A4319">
        <w:rPr>
          <w:rFonts w:ascii="Aptos" w:hAnsi="Aptos"/>
          <w:noProof/>
        </w:rPr>
        <w:t xml:space="preserve"> (because unsecured loans vary in duration and cost).</w:t>
      </w:r>
      <w:r>
        <w:rPr>
          <w:rFonts w:ascii="Aptos" w:hAnsi="Aptos"/>
          <w:noProof/>
        </w:rPr>
        <w:t xml:space="preserve"> FOS cases show that it is </w:t>
      </w:r>
      <w:r w:rsidR="00542083">
        <w:rPr>
          <w:rFonts w:ascii="Aptos" w:hAnsi="Aptos"/>
          <w:noProof/>
        </w:rPr>
        <w:t>common practice</w:t>
      </w:r>
      <w:r>
        <w:rPr>
          <w:rFonts w:ascii="Aptos" w:hAnsi="Aptos"/>
          <w:noProof/>
        </w:rPr>
        <w:t xml:space="preserve"> </w:t>
      </w:r>
      <w:r w:rsidR="008A4319">
        <w:rPr>
          <w:rFonts w:ascii="Aptos" w:hAnsi="Aptos"/>
          <w:noProof/>
        </w:rPr>
        <w:t xml:space="preserve">for firms </w:t>
      </w:r>
      <w:r>
        <w:rPr>
          <w:rFonts w:ascii="Aptos" w:hAnsi="Aptos"/>
          <w:noProof/>
        </w:rPr>
        <w:t xml:space="preserve">to assume </w:t>
      </w:r>
      <w:r>
        <w:rPr>
          <w:rFonts w:ascii="Aptos" w:hAnsi="Aptos"/>
          <w:noProof/>
        </w:rPr>
        <w:lastRenderedPageBreak/>
        <w:t>a 5% repayment rate</w:t>
      </w:r>
      <w:r w:rsidR="008A4319">
        <w:rPr>
          <w:rFonts w:ascii="Aptos" w:hAnsi="Aptos"/>
          <w:noProof/>
        </w:rPr>
        <w:t xml:space="preserve"> for revolving credit products as an ‘affordable rate’</w:t>
      </w:r>
      <w:r>
        <w:rPr>
          <w:rFonts w:ascii="Aptos" w:hAnsi="Aptos"/>
          <w:noProof/>
        </w:rPr>
        <w:t>.</w:t>
      </w:r>
      <w:r>
        <w:rPr>
          <w:rStyle w:val="FootnoteReference"/>
          <w:rFonts w:ascii="Aptos" w:hAnsi="Aptos"/>
          <w:noProof/>
        </w:rPr>
        <w:footnoteReference w:id="9"/>
      </w:r>
      <w:r w:rsidR="008A4319">
        <w:rPr>
          <w:rFonts w:ascii="Aptos" w:hAnsi="Aptos"/>
          <w:noProof/>
        </w:rPr>
        <w:t xml:space="preserve"> Yet</w:t>
      </w:r>
      <w:r>
        <w:rPr>
          <w:rFonts w:ascii="Aptos" w:hAnsi="Aptos"/>
          <w:noProof/>
        </w:rPr>
        <w:t xml:space="preserve"> </w:t>
      </w:r>
      <w:r w:rsidR="008A4319">
        <w:rPr>
          <w:rFonts w:ascii="Aptos" w:hAnsi="Aptos"/>
          <w:noProof/>
        </w:rPr>
        <w:t>r</w:t>
      </w:r>
      <w:r>
        <w:rPr>
          <w:rFonts w:ascii="Aptos" w:hAnsi="Aptos"/>
          <w:noProof/>
        </w:rPr>
        <w:t>epaying a £1,000 balance through a repayment rate of 5% of the balance and interest each month takes</w:t>
      </w:r>
      <w:r w:rsidR="008A4319">
        <w:rPr>
          <w:rFonts w:ascii="Aptos" w:hAnsi="Aptos"/>
          <w:noProof/>
        </w:rPr>
        <w:t xml:space="preserve"> longer than</w:t>
      </w:r>
      <w:r w:rsidR="00243CA2">
        <w:rPr>
          <w:rFonts w:ascii="Aptos" w:hAnsi="Aptos"/>
          <w:noProof/>
        </w:rPr>
        <w:t xml:space="preserve"> four years</w:t>
      </w:r>
      <w:r>
        <w:rPr>
          <w:rFonts w:ascii="Aptos" w:hAnsi="Aptos"/>
          <w:noProof/>
        </w:rPr>
        <w:t xml:space="preserve"> and</w:t>
      </w:r>
      <w:r w:rsidR="00243CA2">
        <w:rPr>
          <w:rFonts w:ascii="Aptos" w:hAnsi="Aptos"/>
          <w:noProof/>
        </w:rPr>
        <w:t>,</w:t>
      </w:r>
      <w:r>
        <w:rPr>
          <w:rFonts w:ascii="Aptos" w:hAnsi="Aptos"/>
          <w:noProof/>
        </w:rPr>
        <w:t xml:space="preserve"> </w:t>
      </w:r>
      <w:r w:rsidR="00243CA2">
        <w:rPr>
          <w:rFonts w:ascii="Aptos" w:hAnsi="Aptos"/>
          <w:noProof/>
        </w:rPr>
        <w:t xml:space="preserve">for cards with an APR above the lower 30-35% range common in the subprime market, </w:t>
      </w:r>
      <w:r>
        <w:rPr>
          <w:rFonts w:ascii="Aptos" w:hAnsi="Aptos"/>
          <w:noProof/>
        </w:rPr>
        <w:t xml:space="preserve">costs </w:t>
      </w:r>
      <w:r w:rsidR="00243CA2">
        <w:rPr>
          <w:rFonts w:ascii="Aptos" w:hAnsi="Aptos"/>
          <w:noProof/>
        </w:rPr>
        <w:t>significantly more than an equivalent personal loan</w:t>
      </w:r>
      <w:r>
        <w:rPr>
          <w:rFonts w:ascii="Aptos" w:hAnsi="Aptos"/>
          <w:noProof/>
        </w:rPr>
        <w:t>.</w:t>
      </w:r>
      <w:r w:rsidR="00243CA2">
        <w:rPr>
          <w:rFonts w:ascii="Aptos" w:hAnsi="Aptos"/>
          <w:noProof/>
        </w:rPr>
        <w:t xml:space="preserve"> In short, the </w:t>
      </w:r>
      <w:r w:rsidR="00542083">
        <w:rPr>
          <w:rFonts w:ascii="Aptos" w:hAnsi="Aptos"/>
          <w:noProof/>
        </w:rPr>
        <w:t xml:space="preserve">current </w:t>
      </w:r>
      <w:r w:rsidR="00243CA2">
        <w:rPr>
          <w:rFonts w:ascii="Aptos" w:hAnsi="Aptos"/>
          <w:noProof/>
        </w:rPr>
        <w:t>rules leave firms to make assumptions leading to expensive long-term credit that it is hard to square with good outcomes for customers.</w:t>
      </w:r>
    </w:p>
    <w:p w14:paraId="1581A274" w14:textId="5B30E4E5" w:rsidR="00A978D8" w:rsidRDefault="001E2CB2" w:rsidP="00565767">
      <w:pPr>
        <w:pStyle w:val="ListParagraph"/>
        <w:numPr>
          <w:ilvl w:val="0"/>
          <w:numId w:val="4"/>
        </w:numPr>
        <w:rPr>
          <w:rFonts w:ascii="Aptos" w:hAnsi="Aptos"/>
        </w:rPr>
      </w:pPr>
      <w:r w:rsidRPr="00A978D8">
        <w:rPr>
          <w:rFonts w:ascii="Aptos" w:hAnsi="Aptos"/>
        </w:rPr>
        <w:t>FCA research has found there are commonalities across pathways into difficulty: people tend to experience a fall in income, increase their credit limits and take out additional credit.</w:t>
      </w:r>
      <w:r w:rsidRPr="00105A18">
        <w:rPr>
          <w:rStyle w:val="FootnoteReference"/>
          <w:rFonts w:ascii="Aptos" w:hAnsi="Aptos"/>
        </w:rPr>
        <w:footnoteReference w:id="10"/>
      </w:r>
      <w:r w:rsidRPr="00A978D8">
        <w:rPr>
          <w:rFonts w:ascii="Aptos" w:hAnsi="Aptos"/>
        </w:rPr>
        <w:t xml:space="preserve"> But the </w:t>
      </w:r>
      <w:r w:rsidR="00A978D8" w:rsidRPr="00A978D8">
        <w:rPr>
          <w:rFonts w:ascii="Aptos" w:hAnsi="Aptos"/>
        </w:rPr>
        <w:t xml:space="preserve">CONC 5 </w:t>
      </w:r>
      <w:r w:rsidRPr="00A978D8">
        <w:rPr>
          <w:rFonts w:ascii="Aptos" w:hAnsi="Aptos"/>
          <w:noProof/>
        </w:rPr>
        <w:t xml:space="preserve">rules </w:t>
      </w:r>
      <w:r w:rsidR="00A978D8" w:rsidRPr="00A978D8">
        <w:rPr>
          <w:rFonts w:ascii="Aptos" w:hAnsi="Aptos"/>
          <w:noProof/>
        </w:rPr>
        <w:t>do nothing to</w:t>
      </w:r>
      <w:r w:rsidRPr="00A978D8">
        <w:rPr>
          <w:rFonts w:ascii="Aptos" w:hAnsi="Aptos"/>
          <w:noProof/>
        </w:rPr>
        <w:t xml:space="preserve"> ensur</w:t>
      </w:r>
      <w:r w:rsidR="00A978D8" w:rsidRPr="00A978D8">
        <w:rPr>
          <w:rFonts w:ascii="Aptos" w:hAnsi="Aptos"/>
          <w:noProof/>
        </w:rPr>
        <w:t>e</w:t>
      </w:r>
      <w:r w:rsidRPr="00A978D8">
        <w:rPr>
          <w:rFonts w:ascii="Aptos" w:hAnsi="Aptos"/>
          <w:noProof/>
        </w:rPr>
        <w:t xml:space="preserve"> firms pick up on the transition from sustainable to unsustainable limits when customers</w:t>
      </w:r>
      <w:r w:rsidR="00A978D8" w:rsidRPr="00A978D8">
        <w:rPr>
          <w:rFonts w:ascii="Aptos" w:hAnsi="Aptos"/>
          <w:noProof/>
        </w:rPr>
        <w:t>’</w:t>
      </w:r>
      <w:r w:rsidRPr="00A978D8">
        <w:rPr>
          <w:rFonts w:ascii="Aptos" w:hAnsi="Aptos"/>
          <w:noProof/>
        </w:rPr>
        <w:t xml:space="preserve"> circumstances change. This is particuarly evident in practice around c</w:t>
      </w:r>
      <w:r w:rsidR="006D2351" w:rsidRPr="00A978D8">
        <w:rPr>
          <w:rFonts w:ascii="Aptos" w:hAnsi="Aptos"/>
          <w:noProof/>
        </w:rPr>
        <w:t>redit limit increases</w:t>
      </w:r>
      <w:r w:rsidR="00A978D8" w:rsidRPr="00A978D8">
        <w:rPr>
          <w:rFonts w:ascii="Aptos" w:hAnsi="Aptos"/>
          <w:noProof/>
        </w:rPr>
        <w:t>, where firms are obliged to make an affordability assessment when limits are increased signficantly but make no mention of</w:t>
      </w:r>
      <w:r w:rsidR="00971C44">
        <w:rPr>
          <w:rFonts w:ascii="Aptos" w:hAnsi="Aptos"/>
          <w:noProof/>
        </w:rPr>
        <w:t xml:space="preserve"> subsequently</w:t>
      </w:r>
      <w:r w:rsidR="00A978D8" w:rsidRPr="00A978D8">
        <w:rPr>
          <w:rFonts w:ascii="Aptos" w:hAnsi="Aptos"/>
          <w:noProof/>
        </w:rPr>
        <w:t xml:space="preserve"> </w:t>
      </w:r>
      <w:r w:rsidR="007C56C6" w:rsidRPr="00A978D8">
        <w:rPr>
          <w:rFonts w:ascii="Aptos" w:hAnsi="Aptos"/>
          <w:noProof/>
        </w:rPr>
        <w:t>review</w:t>
      </w:r>
      <w:r w:rsidR="00A978D8" w:rsidRPr="00A978D8">
        <w:rPr>
          <w:rFonts w:ascii="Aptos" w:hAnsi="Aptos"/>
          <w:noProof/>
        </w:rPr>
        <w:t>ing</w:t>
      </w:r>
      <w:r w:rsidR="007C56C6" w:rsidRPr="00A978D8">
        <w:rPr>
          <w:rFonts w:ascii="Aptos" w:hAnsi="Aptos"/>
          <w:noProof/>
        </w:rPr>
        <w:t xml:space="preserve"> </w:t>
      </w:r>
      <w:r w:rsidR="00971C44">
        <w:rPr>
          <w:rFonts w:ascii="Aptos" w:hAnsi="Aptos"/>
          <w:noProof/>
        </w:rPr>
        <w:t xml:space="preserve">the </w:t>
      </w:r>
      <w:r w:rsidR="007C56C6" w:rsidRPr="00A978D8">
        <w:rPr>
          <w:rFonts w:ascii="Aptos" w:hAnsi="Aptos"/>
          <w:noProof/>
        </w:rPr>
        <w:t xml:space="preserve">affordability </w:t>
      </w:r>
      <w:r w:rsidR="00971C44">
        <w:rPr>
          <w:rFonts w:ascii="Aptos" w:hAnsi="Aptos"/>
          <w:noProof/>
        </w:rPr>
        <w:t xml:space="preserve">of those limits </w:t>
      </w:r>
      <w:r w:rsidR="00A978D8" w:rsidRPr="00A978D8">
        <w:rPr>
          <w:rFonts w:ascii="Aptos" w:hAnsi="Aptos"/>
          <w:noProof/>
        </w:rPr>
        <w:t>periodically</w:t>
      </w:r>
      <w:r w:rsidR="007C56C6" w:rsidRPr="00A978D8">
        <w:rPr>
          <w:rFonts w:ascii="Aptos" w:hAnsi="Aptos"/>
          <w:noProof/>
        </w:rPr>
        <w:t>.</w:t>
      </w:r>
      <w:r w:rsidR="002A656C" w:rsidRPr="00A978D8">
        <w:rPr>
          <w:rFonts w:ascii="Aptos" w:hAnsi="Aptos"/>
          <w:noProof/>
        </w:rPr>
        <w:t xml:space="preserve"> </w:t>
      </w:r>
      <w:r w:rsidR="00971C44">
        <w:rPr>
          <w:rFonts w:ascii="Aptos" w:hAnsi="Aptos"/>
          <w:noProof/>
        </w:rPr>
        <w:t xml:space="preserve">In light of the </w:t>
      </w:r>
      <w:r w:rsidR="00542083">
        <w:rPr>
          <w:rFonts w:ascii="Aptos" w:hAnsi="Aptos"/>
          <w:noProof/>
        </w:rPr>
        <w:t>long-term nature of credit cards and retail credit, and the frequency</w:t>
      </w:r>
      <w:r w:rsidR="00971C44">
        <w:rPr>
          <w:rFonts w:ascii="Aptos" w:hAnsi="Aptos"/>
          <w:noProof/>
        </w:rPr>
        <w:t xml:space="preserve"> of life events with negative financial impacts, it is </w:t>
      </w:r>
      <w:r w:rsidR="00542083">
        <w:rPr>
          <w:rFonts w:ascii="Aptos" w:hAnsi="Aptos"/>
          <w:noProof/>
        </w:rPr>
        <w:t>inevitable</w:t>
      </w:r>
      <w:r w:rsidR="00971C44">
        <w:rPr>
          <w:rFonts w:ascii="Aptos" w:hAnsi="Aptos"/>
          <w:noProof/>
        </w:rPr>
        <w:t xml:space="preserve"> </w:t>
      </w:r>
      <w:r w:rsidR="00542083">
        <w:rPr>
          <w:rFonts w:ascii="Aptos" w:hAnsi="Aptos"/>
          <w:noProof/>
        </w:rPr>
        <w:t xml:space="preserve">many </w:t>
      </w:r>
      <w:r w:rsidR="00971C44">
        <w:rPr>
          <w:rFonts w:ascii="Aptos" w:hAnsi="Aptos"/>
          <w:noProof/>
        </w:rPr>
        <w:t>customers experience serious repayment difficulty and debt problems</w:t>
      </w:r>
      <w:r w:rsidR="00542083">
        <w:rPr>
          <w:rFonts w:ascii="Aptos" w:hAnsi="Aptos"/>
          <w:noProof/>
        </w:rPr>
        <w:t xml:space="preserve"> because they have unsuitable limits for their circumstances</w:t>
      </w:r>
      <w:r w:rsidR="00971C44">
        <w:rPr>
          <w:rFonts w:ascii="Aptos" w:hAnsi="Aptos"/>
          <w:noProof/>
        </w:rPr>
        <w:t>.</w:t>
      </w:r>
    </w:p>
    <w:p w14:paraId="4543CD5C" w14:textId="184D9752" w:rsidR="008C14D1" w:rsidRDefault="008C14D1" w:rsidP="00F92C1E">
      <w:pPr>
        <w:rPr>
          <w:rFonts w:ascii="Aptos" w:hAnsi="Aptos"/>
          <w:noProof/>
        </w:rPr>
      </w:pPr>
      <w:r w:rsidRPr="008C14D1">
        <w:rPr>
          <w:rFonts w:ascii="Aptos" w:hAnsi="Aptos"/>
          <w:noProof/>
        </w:rPr>
        <w:t xml:space="preserve">Poor practice in affordability assessment </w:t>
      </w:r>
      <w:r>
        <w:rPr>
          <w:rFonts w:ascii="Aptos" w:hAnsi="Aptos"/>
          <w:noProof/>
        </w:rPr>
        <w:t xml:space="preserve">facilitated by CONC 5 </w:t>
      </w:r>
      <w:r w:rsidRPr="008C14D1">
        <w:rPr>
          <w:rFonts w:ascii="Aptos" w:hAnsi="Aptos"/>
          <w:noProof/>
        </w:rPr>
        <w:t>interacts with</w:t>
      </w:r>
      <w:r w:rsidR="000946E3" w:rsidRPr="008C14D1">
        <w:rPr>
          <w:rFonts w:ascii="Aptos" w:hAnsi="Aptos"/>
          <w:noProof/>
        </w:rPr>
        <w:t xml:space="preserve"> </w:t>
      </w:r>
      <w:r w:rsidRPr="008C14D1">
        <w:rPr>
          <w:rFonts w:ascii="Aptos" w:hAnsi="Aptos"/>
          <w:noProof/>
        </w:rPr>
        <w:t xml:space="preserve">automatic credit limit increases </w:t>
      </w:r>
      <w:r>
        <w:rPr>
          <w:rFonts w:ascii="Aptos" w:hAnsi="Aptos"/>
          <w:noProof/>
        </w:rPr>
        <w:t xml:space="preserve">and the </w:t>
      </w:r>
      <w:r w:rsidRPr="008C14D1">
        <w:rPr>
          <w:rFonts w:ascii="Aptos" w:hAnsi="Aptos"/>
          <w:noProof/>
        </w:rPr>
        <w:t xml:space="preserve">continuing practice of using an opt-out model </w:t>
      </w:r>
      <w:r>
        <w:rPr>
          <w:rFonts w:ascii="Aptos" w:hAnsi="Aptos"/>
          <w:noProof/>
        </w:rPr>
        <w:t>(</w:t>
      </w:r>
      <w:r w:rsidRPr="008C14D1">
        <w:rPr>
          <w:rFonts w:ascii="Aptos" w:hAnsi="Aptos"/>
          <w:noProof/>
        </w:rPr>
        <w:t>in which limits are automatically increased unless a customer takes action to decline</w:t>
      </w:r>
      <w:r>
        <w:rPr>
          <w:rFonts w:ascii="Aptos" w:hAnsi="Aptos"/>
          <w:noProof/>
        </w:rPr>
        <w:t>)</w:t>
      </w:r>
      <w:r w:rsidRPr="008C14D1">
        <w:rPr>
          <w:rFonts w:ascii="Aptos" w:hAnsi="Aptos"/>
          <w:noProof/>
        </w:rPr>
        <w:t>,</w:t>
      </w:r>
      <w:r>
        <w:rPr>
          <w:rFonts w:ascii="Aptos" w:hAnsi="Aptos"/>
          <w:noProof/>
        </w:rPr>
        <w:t xml:space="preserve"> leading to unaffordable debt balances. Automatic limit increases </w:t>
      </w:r>
      <w:r w:rsidRPr="008C14D1">
        <w:rPr>
          <w:rFonts w:ascii="Aptos" w:hAnsi="Aptos"/>
          <w:noProof/>
        </w:rPr>
        <w:t>exemplify</w:t>
      </w:r>
      <w:r>
        <w:rPr>
          <w:rFonts w:ascii="Aptos" w:hAnsi="Aptos"/>
          <w:noProof/>
        </w:rPr>
        <w:t>ing</w:t>
      </w:r>
      <w:r w:rsidRPr="008C14D1">
        <w:rPr>
          <w:rFonts w:ascii="Aptos" w:hAnsi="Aptos"/>
          <w:noProof/>
        </w:rPr>
        <w:t xml:space="preserve"> a design feature </w:t>
      </w:r>
      <w:r>
        <w:rPr>
          <w:rFonts w:ascii="Aptos" w:hAnsi="Aptos"/>
          <w:noProof/>
        </w:rPr>
        <w:t xml:space="preserve">that </w:t>
      </w:r>
      <w:r w:rsidRPr="008C14D1">
        <w:rPr>
          <w:rFonts w:ascii="Aptos" w:hAnsi="Aptos"/>
          <w:noProof/>
        </w:rPr>
        <w:t>exploit</w:t>
      </w:r>
      <w:r>
        <w:rPr>
          <w:rFonts w:ascii="Aptos" w:hAnsi="Aptos"/>
          <w:noProof/>
        </w:rPr>
        <w:t>s</w:t>
      </w:r>
      <w:r w:rsidRPr="008C14D1">
        <w:rPr>
          <w:rFonts w:ascii="Aptos" w:hAnsi="Aptos"/>
          <w:noProof/>
        </w:rPr>
        <w:t xml:space="preserve"> behavioural bias </w:t>
      </w:r>
      <w:r>
        <w:rPr>
          <w:rFonts w:ascii="Aptos" w:hAnsi="Aptos"/>
          <w:noProof/>
        </w:rPr>
        <w:t xml:space="preserve">and are </w:t>
      </w:r>
      <w:r w:rsidRPr="000731B4">
        <w:rPr>
          <w:rFonts w:ascii="Aptos" w:hAnsi="Aptos"/>
          <w:noProof/>
        </w:rPr>
        <w:t xml:space="preserve">extremely hard to square with the Consumer Duty rules in </w:t>
      </w:r>
      <w:r>
        <w:rPr>
          <w:rFonts w:ascii="Aptos" w:hAnsi="Aptos"/>
          <w:noProof/>
        </w:rPr>
        <w:t>PRIN</w:t>
      </w:r>
      <w:r w:rsidRPr="000731B4">
        <w:rPr>
          <w:rFonts w:ascii="Aptos" w:hAnsi="Aptos"/>
          <w:noProof/>
        </w:rPr>
        <w:t xml:space="preserve"> that firms should not</w:t>
      </w:r>
      <w:r>
        <w:rPr>
          <w:rFonts w:ascii="Aptos" w:hAnsi="Aptos"/>
          <w:noProof/>
        </w:rPr>
        <w:t xml:space="preserve"> seek to</w:t>
      </w:r>
      <w:r w:rsidRPr="000731B4">
        <w:rPr>
          <w:rFonts w:ascii="Aptos" w:hAnsi="Aptos"/>
          <w:noProof/>
        </w:rPr>
        <w:t xml:space="preserve"> exploit consumer behavioural</w:t>
      </w:r>
      <w:r>
        <w:rPr>
          <w:rFonts w:ascii="Aptos" w:hAnsi="Aptos"/>
          <w:noProof/>
        </w:rPr>
        <w:t xml:space="preserve"> bias or vulnerability </w:t>
      </w:r>
      <w:r w:rsidRPr="00F92C1E">
        <w:rPr>
          <w:rFonts w:ascii="Aptos" w:hAnsi="Aptos"/>
          <w:noProof/>
        </w:rPr>
        <w:t>(PRIN 2A.2.3G</w:t>
      </w:r>
      <w:r w:rsidRPr="00DE4851">
        <w:rPr>
          <w:rFonts w:ascii="Aptos" w:hAnsi="Aptos"/>
          <w:noProof/>
        </w:rPr>
        <w:t>)</w:t>
      </w:r>
      <w:r>
        <w:rPr>
          <w:rFonts w:ascii="Aptos" w:hAnsi="Aptos"/>
          <w:noProof/>
        </w:rPr>
        <w:t>.</w:t>
      </w:r>
    </w:p>
    <w:p w14:paraId="2F3C883A" w14:textId="617C5CB0" w:rsidR="002D3840" w:rsidRDefault="002D3840" w:rsidP="00F92C1E">
      <w:pPr>
        <w:rPr>
          <w:rFonts w:ascii="Aptos" w:hAnsi="Aptos"/>
          <w:noProof/>
        </w:rPr>
      </w:pPr>
      <w:r w:rsidRPr="00BF5771">
        <w:rPr>
          <w:rFonts w:ascii="Aptos" w:hAnsi="Aptos"/>
          <w:noProof/>
        </w:rPr>
        <w:t>The FCA’s persistent debt rules have not effectively addressed th</w:t>
      </w:r>
      <w:r>
        <w:rPr>
          <w:rFonts w:ascii="Aptos" w:hAnsi="Aptos"/>
          <w:noProof/>
        </w:rPr>
        <w:t>e</w:t>
      </w:r>
      <w:r w:rsidRPr="00BF5771">
        <w:rPr>
          <w:rFonts w:ascii="Aptos" w:hAnsi="Aptos"/>
          <w:noProof/>
        </w:rPr>
        <w:t xml:space="preserve"> problem</w:t>
      </w:r>
      <w:r>
        <w:rPr>
          <w:rFonts w:ascii="Aptos" w:hAnsi="Aptos"/>
          <w:noProof/>
        </w:rPr>
        <w:t xml:space="preserve"> of unaffordable revolving credit debt</w:t>
      </w:r>
      <w:r w:rsidRPr="00BF5771">
        <w:rPr>
          <w:rFonts w:ascii="Aptos" w:hAnsi="Aptos"/>
          <w:noProof/>
        </w:rPr>
        <w:t xml:space="preserve"> because the</w:t>
      </w:r>
      <w:r>
        <w:rPr>
          <w:rFonts w:ascii="Aptos" w:hAnsi="Aptos"/>
          <w:noProof/>
        </w:rPr>
        <w:t>y</w:t>
      </w:r>
      <w:r w:rsidRPr="00BF5771">
        <w:rPr>
          <w:rFonts w:ascii="Aptos" w:hAnsi="Aptos"/>
          <w:noProof/>
        </w:rPr>
        <w:t xml:space="preserve"> do not</w:t>
      </w:r>
      <w:r>
        <w:rPr>
          <w:rFonts w:ascii="Aptos" w:hAnsi="Aptos"/>
          <w:noProof/>
        </w:rPr>
        <w:t xml:space="preserve"> in practice</w:t>
      </w:r>
      <w:r w:rsidRPr="00BF5771">
        <w:rPr>
          <w:rFonts w:ascii="Aptos" w:hAnsi="Aptos"/>
          <w:noProof/>
        </w:rPr>
        <w:t xml:space="preserve"> impinge </w:t>
      </w:r>
      <w:r>
        <w:rPr>
          <w:rFonts w:ascii="Aptos" w:hAnsi="Aptos"/>
          <w:noProof/>
        </w:rPr>
        <w:t xml:space="preserve">seriously </w:t>
      </w:r>
      <w:r w:rsidRPr="00BF5771">
        <w:rPr>
          <w:rFonts w:ascii="Aptos" w:hAnsi="Aptos"/>
          <w:noProof/>
        </w:rPr>
        <w:t>on responsible lending checks</w:t>
      </w:r>
      <w:r>
        <w:rPr>
          <w:rFonts w:ascii="Aptos" w:hAnsi="Aptos"/>
          <w:noProof/>
        </w:rPr>
        <w:t xml:space="preserve"> and seek to deal with unaffordable debt only once it has developed. Moreover, the persistent debt rules are poorly fitted for subprime revolving credit products where the repayment pathway mandated the rules is excessively long and expensive</w:t>
      </w:r>
      <w:r w:rsidRPr="00BF5771">
        <w:rPr>
          <w:rFonts w:ascii="Aptos" w:hAnsi="Aptos"/>
          <w:noProof/>
        </w:rPr>
        <w:t xml:space="preserve">. </w:t>
      </w:r>
      <w:r>
        <w:rPr>
          <w:rFonts w:ascii="Aptos" w:hAnsi="Aptos"/>
          <w:noProof/>
        </w:rPr>
        <w:t>In fact, i</w:t>
      </w:r>
      <w:r w:rsidRPr="00BF5771">
        <w:rPr>
          <w:rFonts w:ascii="Aptos" w:hAnsi="Aptos"/>
          <w:noProof/>
        </w:rPr>
        <w:t>t seems unlikely the persistent debt rules would be drafted in the same way</w:t>
      </w:r>
      <w:r>
        <w:rPr>
          <w:rFonts w:ascii="Aptos" w:hAnsi="Aptos"/>
          <w:noProof/>
        </w:rPr>
        <w:t xml:space="preserve"> </w:t>
      </w:r>
      <w:r w:rsidRPr="00BF5771">
        <w:rPr>
          <w:rFonts w:ascii="Aptos" w:hAnsi="Aptos"/>
          <w:noProof/>
        </w:rPr>
        <w:t>following the Consumer Duty</w:t>
      </w:r>
      <w:r>
        <w:rPr>
          <w:rFonts w:ascii="Aptos" w:hAnsi="Aptos"/>
          <w:noProof/>
        </w:rPr>
        <w:t xml:space="preserve"> as they were introduced for this reason</w:t>
      </w:r>
      <w:r w:rsidRPr="00BF5771">
        <w:rPr>
          <w:rFonts w:ascii="Aptos" w:hAnsi="Aptos"/>
          <w:noProof/>
        </w:rPr>
        <w:t>.</w:t>
      </w:r>
    </w:p>
    <w:p w14:paraId="175A114D" w14:textId="70D367F1" w:rsidR="005E5F07" w:rsidRPr="00DE4851" w:rsidRDefault="008C14D1" w:rsidP="00DE4851">
      <w:pPr>
        <w:rPr>
          <w:rFonts w:ascii="Aptos" w:hAnsi="Aptos"/>
        </w:rPr>
      </w:pPr>
      <w:r w:rsidRPr="008C14D1">
        <w:rPr>
          <w:rFonts w:ascii="Aptos" w:hAnsi="Aptos"/>
          <w:noProof/>
        </w:rPr>
        <w:t xml:space="preserve">While we recognise the need for an appropriate degree of flexibility and proportionality in responsible lending rules, </w:t>
      </w:r>
      <w:r>
        <w:rPr>
          <w:rFonts w:ascii="Aptos" w:hAnsi="Aptos"/>
        </w:rPr>
        <w:t>t</w:t>
      </w:r>
      <w:r w:rsidR="005E5F07" w:rsidRPr="00DE4851">
        <w:rPr>
          <w:rFonts w:ascii="Aptos" w:hAnsi="Aptos"/>
        </w:rPr>
        <w:t xml:space="preserve">hese problems represent an example not only where the rules are failing to support good outcomes, but where a key harm the Consumer Duty is specified to address </w:t>
      </w:r>
      <w:r w:rsidR="00A23203">
        <w:rPr>
          <w:rFonts w:ascii="Aptos" w:hAnsi="Aptos"/>
        </w:rPr>
        <w:t xml:space="preserve">(preventing firms exploiting behavioural bias and consumer vulnerability) </w:t>
      </w:r>
      <w:r w:rsidR="005E5F07" w:rsidRPr="00DE4851">
        <w:rPr>
          <w:rFonts w:ascii="Aptos" w:hAnsi="Aptos"/>
        </w:rPr>
        <w:t xml:space="preserve">will not be </w:t>
      </w:r>
      <w:r w:rsidR="005E5F07" w:rsidRPr="00DE4851">
        <w:rPr>
          <w:rFonts w:ascii="Aptos" w:hAnsi="Aptos"/>
        </w:rPr>
        <w:lastRenderedPageBreak/>
        <w:t xml:space="preserve">addressed without a more holistic review of expectations through the handbook using a Consumer Duty prism. </w:t>
      </w:r>
    </w:p>
    <w:p w14:paraId="1DD87532" w14:textId="77777777" w:rsidR="005E5F07" w:rsidRDefault="005E5F07" w:rsidP="005E5F07">
      <w:pPr>
        <w:rPr>
          <w:rFonts w:ascii="Aptos" w:hAnsi="Aptos"/>
          <w:noProof/>
        </w:rPr>
      </w:pPr>
      <w:r>
        <w:rPr>
          <w:rFonts w:ascii="Aptos" w:hAnsi="Aptos"/>
          <w:noProof/>
        </w:rPr>
        <w:t>As part of a process of reviewing its handbook following the introduction of the Consumer Duty, the FCA should prioritise alligning the handbook with the Consumer Duty expectations, updating and enhancing relevant sections including CONC 5 specifically by:</w:t>
      </w:r>
    </w:p>
    <w:p w14:paraId="1414AF59" w14:textId="24AF41FD" w:rsidR="005E5F07" w:rsidRDefault="005E5F07" w:rsidP="005E5F07">
      <w:pPr>
        <w:pStyle w:val="ListParagraph"/>
        <w:numPr>
          <w:ilvl w:val="0"/>
          <w:numId w:val="5"/>
        </w:numPr>
        <w:rPr>
          <w:rFonts w:ascii="Aptos" w:hAnsi="Aptos"/>
          <w:noProof/>
        </w:rPr>
      </w:pPr>
      <w:r>
        <w:rPr>
          <w:rFonts w:ascii="Aptos" w:hAnsi="Aptos"/>
          <w:noProof/>
        </w:rPr>
        <w:t>re-framing responsible lending expectations in a Consumer Duty context;</w:t>
      </w:r>
    </w:p>
    <w:p w14:paraId="72DBB581" w14:textId="7447736F" w:rsidR="005E5F07" w:rsidRDefault="005E5F07" w:rsidP="005E5F07">
      <w:pPr>
        <w:pStyle w:val="ListParagraph"/>
        <w:numPr>
          <w:ilvl w:val="0"/>
          <w:numId w:val="5"/>
        </w:numPr>
        <w:rPr>
          <w:rFonts w:ascii="Aptos" w:hAnsi="Aptos"/>
          <w:noProof/>
        </w:rPr>
      </w:pPr>
      <w:r>
        <w:rPr>
          <w:rFonts w:ascii="Aptos" w:hAnsi="Aptos"/>
          <w:noProof/>
        </w:rPr>
        <w:t>introducing a rule requiring firms to periodicially assess the affordability of a revolving credit products to prevent these products becoming unaffordable as consumer circumstances change;</w:t>
      </w:r>
    </w:p>
    <w:p w14:paraId="789794F0" w14:textId="13B31995" w:rsidR="005E5F07" w:rsidRDefault="005E5F07" w:rsidP="005E5F07">
      <w:pPr>
        <w:pStyle w:val="ListParagraph"/>
        <w:numPr>
          <w:ilvl w:val="0"/>
          <w:numId w:val="5"/>
        </w:numPr>
        <w:rPr>
          <w:rFonts w:ascii="Aptos" w:hAnsi="Aptos"/>
          <w:noProof/>
        </w:rPr>
      </w:pPr>
      <w:r>
        <w:rPr>
          <w:rFonts w:ascii="Aptos" w:hAnsi="Aptos"/>
          <w:noProof/>
        </w:rPr>
        <w:t>addressing exploitation of consumer behaviourial bias by stopping automatic credit limit increases, requiring firms to move to an opt-in model; and</w:t>
      </w:r>
    </w:p>
    <w:p w14:paraId="42330FF5" w14:textId="40DA655D" w:rsidR="005E5F07" w:rsidRDefault="005E5F07" w:rsidP="005E5F07">
      <w:pPr>
        <w:pStyle w:val="ListParagraph"/>
        <w:numPr>
          <w:ilvl w:val="0"/>
          <w:numId w:val="5"/>
        </w:numPr>
        <w:rPr>
          <w:rFonts w:ascii="Aptos" w:hAnsi="Aptos"/>
          <w:noProof/>
        </w:rPr>
      </w:pPr>
      <w:r>
        <w:rPr>
          <w:rFonts w:ascii="Aptos" w:hAnsi="Aptos"/>
          <w:noProof/>
        </w:rPr>
        <w:t>piloting if necessary and introducing an expectation that firms offering revolving credit products will use agreed best practice repayment interfaces, i.e. sliders, building on the BIT research.</w:t>
      </w:r>
    </w:p>
    <w:p w14:paraId="0C339E8F" w14:textId="62ACC90A" w:rsidR="002931F9" w:rsidRPr="002B5288" w:rsidRDefault="002931F9" w:rsidP="002931F9">
      <w:pPr>
        <w:rPr>
          <w:rFonts w:ascii="Aptos" w:hAnsi="Aptos"/>
          <w:b/>
          <w:bCs/>
          <w:noProof/>
        </w:rPr>
      </w:pPr>
      <w:r w:rsidRPr="002B5288">
        <w:rPr>
          <w:rFonts w:ascii="Aptos" w:hAnsi="Aptos"/>
          <w:b/>
          <w:bCs/>
          <w:noProof/>
        </w:rPr>
        <w:t>Question 3: Are there other areas in our rules or guidance, beyond those with an overlap with the Duty, where we should consider simplification or removal? Please tell us:</w:t>
      </w:r>
    </w:p>
    <w:p w14:paraId="1C39B3E1" w14:textId="30184354" w:rsidR="002931F9" w:rsidRPr="002B5288" w:rsidRDefault="002931F9" w:rsidP="002931F9">
      <w:pPr>
        <w:rPr>
          <w:rFonts w:ascii="Aptos" w:hAnsi="Aptos"/>
          <w:b/>
          <w:bCs/>
          <w:noProof/>
        </w:rPr>
      </w:pPr>
      <w:r w:rsidRPr="002B5288">
        <w:rPr>
          <w:rFonts w:ascii="Aptos" w:hAnsi="Aptos"/>
          <w:b/>
          <w:bCs/>
          <w:noProof/>
        </w:rPr>
        <w:t>a. which rules or guidance (e.g. Handbook chapters, or non-Handbook guidance) we should review, and why</w:t>
      </w:r>
    </w:p>
    <w:p w14:paraId="328FA861" w14:textId="50E9B02B" w:rsidR="002931F9" w:rsidRPr="002B5288" w:rsidRDefault="002931F9" w:rsidP="002931F9">
      <w:pPr>
        <w:rPr>
          <w:rFonts w:ascii="Aptos" w:hAnsi="Aptos"/>
          <w:b/>
          <w:bCs/>
          <w:noProof/>
        </w:rPr>
      </w:pPr>
      <w:r w:rsidRPr="002B5288">
        <w:rPr>
          <w:rFonts w:ascii="Aptos" w:hAnsi="Aptos"/>
          <w:b/>
          <w:bCs/>
          <w:noProof/>
        </w:rPr>
        <w:t>b. your thinking on the likely benefits including, for example, any estimate on compliance cost savings</w:t>
      </w:r>
    </w:p>
    <w:p w14:paraId="1EE3ABCD" w14:textId="32430A2A" w:rsidR="002931F9" w:rsidRPr="002B5288" w:rsidRDefault="002931F9" w:rsidP="002931F9">
      <w:pPr>
        <w:rPr>
          <w:rFonts w:ascii="Aptos" w:hAnsi="Aptos"/>
          <w:b/>
          <w:bCs/>
          <w:noProof/>
        </w:rPr>
      </w:pPr>
      <w:r w:rsidRPr="002B5288">
        <w:rPr>
          <w:rFonts w:ascii="Aptos" w:hAnsi="Aptos"/>
          <w:b/>
          <w:bCs/>
          <w:noProof/>
        </w:rPr>
        <w:t>c. what the impact could be on consumer protection, or other relevant considerations</w:t>
      </w:r>
    </w:p>
    <w:p w14:paraId="4F35633B" w14:textId="3986CD67" w:rsidR="00BB234A" w:rsidRPr="00DE4851" w:rsidRDefault="00BB234A" w:rsidP="002931F9">
      <w:pPr>
        <w:rPr>
          <w:rFonts w:ascii="Aptos" w:hAnsi="Aptos"/>
          <w:noProof/>
        </w:rPr>
      </w:pPr>
      <w:r w:rsidRPr="00DE4851">
        <w:rPr>
          <w:rFonts w:ascii="Aptos" w:hAnsi="Aptos"/>
          <w:noProof/>
        </w:rPr>
        <w:t>We have above noted StepChange’s dialogue with FCA colleagues regarding the ongoing review of CONC 8 and have separately brought these to the attention of FCA colleagues leading the review.</w:t>
      </w:r>
    </w:p>
    <w:p w14:paraId="35A0D26B" w14:textId="7C37B042" w:rsidR="002931F9" w:rsidRPr="00DE4851" w:rsidRDefault="00FC5E6B" w:rsidP="002931F9">
      <w:pPr>
        <w:rPr>
          <w:rFonts w:ascii="Aptos" w:hAnsi="Aptos"/>
          <w:noProof/>
        </w:rPr>
      </w:pPr>
      <w:r w:rsidRPr="00DE4851">
        <w:rPr>
          <w:rFonts w:ascii="Aptos" w:hAnsi="Aptos"/>
          <w:noProof/>
        </w:rPr>
        <w:t xml:space="preserve">We </w:t>
      </w:r>
      <w:r w:rsidR="008A2AAE">
        <w:rPr>
          <w:rFonts w:ascii="Aptos" w:hAnsi="Aptos"/>
          <w:noProof/>
        </w:rPr>
        <w:t>would also particuarly highlight</w:t>
      </w:r>
      <w:r w:rsidR="00CC409E">
        <w:rPr>
          <w:rFonts w:ascii="Aptos" w:hAnsi="Aptos"/>
          <w:noProof/>
        </w:rPr>
        <w:t>,</w:t>
      </w:r>
      <w:r w:rsidR="008A2AAE">
        <w:rPr>
          <w:rFonts w:ascii="Aptos" w:hAnsi="Aptos"/>
          <w:noProof/>
        </w:rPr>
        <w:t xml:space="preserve"> as set out in</w:t>
      </w:r>
      <w:r w:rsidRPr="00DE4851">
        <w:rPr>
          <w:rFonts w:ascii="Aptos" w:hAnsi="Aptos"/>
          <w:noProof/>
        </w:rPr>
        <w:t xml:space="preserve"> our response to question 2</w:t>
      </w:r>
      <w:r w:rsidR="00CC409E">
        <w:rPr>
          <w:rFonts w:ascii="Aptos" w:hAnsi="Aptos"/>
          <w:noProof/>
        </w:rPr>
        <w:t>,</w:t>
      </w:r>
      <w:r w:rsidRPr="00DE4851">
        <w:rPr>
          <w:rFonts w:ascii="Aptos" w:hAnsi="Aptos"/>
          <w:noProof/>
        </w:rPr>
        <w:t xml:space="preserve"> CONC 5 </w:t>
      </w:r>
      <w:r w:rsidR="008A2AAE">
        <w:rPr>
          <w:rFonts w:ascii="Aptos" w:hAnsi="Aptos"/>
          <w:noProof/>
        </w:rPr>
        <w:t>(and CONC 6.7, persistent debt) rules as priorities where</w:t>
      </w:r>
      <w:r w:rsidRPr="00DE4851">
        <w:rPr>
          <w:rFonts w:ascii="Aptos" w:hAnsi="Aptos"/>
          <w:noProof/>
        </w:rPr>
        <w:t xml:space="preserve"> review </w:t>
      </w:r>
      <w:r w:rsidR="008A2AAE">
        <w:rPr>
          <w:rFonts w:ascii="Aptos" w:hAnsi="Aptos"/>
          <w:noProof/>
        </w:rPr>
        <w:t xml:space="preserve">of the handbook </w:t>
      </w:r>
      <w:r w:rsidRPr="00DE4851">
        <w:rPr>
          <w:rFonts w:ascii="Aptos" w:hAnsi="Aptos"/>
          <w:noProof/>
        </w:rPr>
        <w:t>i</w:t>
      </w:r>
      <w:r w:rsidR="008A2AAE">
        <w:rPr>
          <w:rFonts w:ascii="Aptos" w:hAnsi="Aptos"/>
          <w:noProof/>
        </w:rPr>
        <w:t>s</w:t>
      </w:r>
      <w:r w:rsidRPr="00DE4851">
        <w:rPr>
          <w:rFonts w:ascii="Aptos" w:hAnsi="Aptos"/>
          <w:noProof/>
        </w:rPr>
        <w:t xml:space="preserve"> needed to </w:t>
      </w:r>
      <w:r w:rsidR="008A2AAE">
        <w:rPr>
          <w:rFonts w:ascii="Aptos" w:hAnsi="Aptos"/>
          <w:noProof/>
        </w:rPr>
        <w:t xml:space="preserve">better frame rules in light of the Consumer Duty, address conflicts with the Duty and </w:t>
      </w:r>
      <w:r w:rsidRPr="00DE4851">
        <w:rPr>
          <w:rFonts w:ascii="Aptos" w:hAnsi="Aptos"/>
          <w:noProof/>
        </w:rPr>
        <w:t xml:space="preserve">prevent </w:t>
      </w:r>
      <w:r w:rsidR="008A2AAE">
        <w:rPr>
          <w:rFonts w:ascii="Aptos" w:hAnsi="Aptos"/>
          <w:noProof/>
        </w:rPr>
        <w:t xml:space="preserve">avoidable </w:t>
      </w:r>
      <w:r w:rsidRPr="00DE4851">
        <w:rPr>
          <w:rFonts w:ascii="Aptos" w:hAnsi="Aptos"/>
          <w:noProof/>
        </w:rPr>
        <w:t xml:space="preserve">harm </w:t>
      </w:r>
      <w:r w:rsidR="008A2AAE">
        <w:rPr>
          <w:rFonts w:ascii="Aptos" w:hAnsi="Aptos"/>
          <w:noProof/>
        </w:rPr>
        <w:t>to</w:t>
      </w:r>
      <w:r w:rsidRPr="00DE4851">
        <w:rPr>
          <w:rFonts w:ascii="Aptos" w:hAnsi="Aptos"/>
          <w:noProof/>
        </w:rPr>
        <w:t xml:space="preserve"> financially vulnerable consumers.</w:t>
      </w:r>
    </w:p>
    <w:p w14:paraId="5B5CB8C2" w14:textId="77777777" w:rsidR="002931F9" w:rsidRDefault="002931F9">
      <w:pPr>
        <w:rPr>
          <w:rFonts w:ascii="Aptos" w:hAnsi="Aptos"/>
          <w:b/>
          <w:bCs/>
          <w:noProof/>
        </w:rPr>
      </w:pPr>
      <w:r w:rsidRPr="002B5288">
        <w:rPr>
          <w:rFonts w:ascii="Aptos" w:hAnsi="Aptos"/>
          <w:b/>
          <w:bCs/>
          <w:noProof/>
        </w:rPr>
        <w:t>Question 4: Do you agree that work towards simplifying our retail  conduct rules can help us meet all our objectives,  including the secondary objective? Please explain why or why not.</w:t>
      </w:r>
    </w:p>
    <w:p w14:paraId="3E990850" w14:textId="566FAE51" w:rsidR="0042715B" w:rsidRDefault="0042715B">
      <w:pPr>
        <w:rPr>
          <w:rFonts w:ascii="Aptos" w:hAnsi="Aptos"/>
          <w:noProof/>
        </w:rPr>
      </w:pPr>
      <w:r>
        <w:rPr>
          <w:rFonts w:ascii="Aptos" w:hAnsi="Aptos"/>
          <w:noProof/>
        </w:rPr>
        <w:t xml:space="preserve">The </w:t>
      </w:r>
      <w:r w:rsidRPr="0042715B">
        <w:rPr>
          <w:rFonts w:ascii="Aptos" w:hAnsi="Aptos"/>
          <w:noProof/>
        </w:rPr>
        <w:t>FCA</w:t>
      </w:r>
      <w:r>
        <w:rPr>
          <w:rFonts w:ascii="Aptos" w:hAnsi="Aptos"/>
          <w:noProof/>
        </w:rPr>
        <w:t xml:space="preserve"> has not stated in detail what it</w:t>
      </w:r>
      <w:r w:rsidRPr="0042715B">
        <w:rPr>
          <w:rFonts w:ascii="Aptos" w:hAnsi="Aptos"/>
          <w:noProof/>
        </w:rPr>
        <w:t xml:space="preserve"> means by ‘simplifying’. If this means </w:t>
      </w:r>
      <w:r>
        <w:rPr>
          <w:rFonts w:ascii="Aptos" w:hAnsi="Aptos"/>
          <w:noProof/>
        </w:rPr>
        <w:t xml:space="preserve">removing </w:t>
      </w:r>
      <w:r w:rsidRPr="0042715B">
        <w:rPr>
          <w:rFonts w:ascii="Aptos" w:hAnsi="Aptos"/>
          <w:noProof/>
        </w:rPr>
        <w:t xml:space="preserve">rules, great care needed. Alternatively, if this means the language of rules can be amended to strengthen and clarify FCA explanations, </w:t>
      </w:r>
      <w:r>
        <w:rPr>
          <w:rFonts w:ascii="Aptos" w:hAnsi="Aptos"/>
          <w:noProof/>
        </w:rPr>
        <w:t>then</w:t>
      </w:r>
      <w:r w:rsidRPr="0042715B">
        <w:rPr>
          <w:rFonts w:ascii="Aptos" w:hAnsi="Aptos"/>
          <w:noProof/>
        </w:rPr>
        <w:t xml:space="preserve"> ‘simplification’ </w:t>
      </w:r>
      <w:r>
        <w:rPr>
          <w:rFonts w:ascii="Aptos" w:hAnsi="Aptos"/>
          <w:noProof/>
        </w:rPr>
        <w:t>of some rules could serve consumers</w:t>
      </w:r>
      <w:r w:rsidRPr="0042715B">
        <w:rPr>
          <w:rFonts w:ascii="Aptos" w:hAnsi="Aptos"/>
          <w:noProof/>
        </w:rPr>
        <w:t>.</w:t>
      </w:r>
      <w:r>
        <w:rPr>
          <w:rFonts w:ascii="Aptos" w:hAnsi="Aptos"/>
          <w:noProof/>
        </w:rPr>
        <w:t xml:space="preserve"> However, we do not agree that simplification as a general principle can help the FCA meet its objectives because there are important ways, which we have touched on in this </w:t>
      </w:r>
      <w:r>
        <w:rPr>
          <w:rFonts w:ascii="Aptos" w:hAnsi="Aptos"/>
          <w:noProof/>
        </w:rPr>
        <w:lastRenderedPageBreak/>
        <w:t>response, in which prescription is essential to ensure markets function well and promote good outcomes for consumers.</w:t>
      </w:r>
      <w:r w:rsidRPr="0042715B">
        <w:rPr>
          <w:rFonts w:ascii="Aptos" w:hAnsi="Aptos"/>
          <w:noProof/>
        </w:rPr>
        <w:t xml:space="preserve"> </w:t>
      </w:r>
    </w:p>
    <w:p w14:paraId="6C6B109D" w14:textId="0A44E73A" w:rsidR="005F6A92" w:rsidRPr="00A3204C" w:rsidRDefault="0042715B">
      <w:pPr>
        <w:rPr>
          <w:rFonts w:ascii="Aptos" w:hAnsi="Aptos"/>
          <w:noProof/>
        </w:rPr>
      </w:pPr>
      <w:r>
        <w:rPr>
          <w:rFonts w:ascii="Aptos" w:hAnsi="Aptos"/>
          <w:noProof/>
        </w:rPr>
        <w:t>We would like the</w:t>
      </w:r>
      <w:r w:rsidR="00F102AF">
        <w:rPr>
          <w:rFonts w:ascii="Aptos" w:hAnsi="Aptos"/>
          <w:noProof/>
        </w:rPr>
        <w:t xml:space="preserve"> FCA </w:t>
      </w:r>
      <w:r>
        <w:rPr>
          <w:rFonts w:ascii="Aptos" w:hAnsi="Aptos"/>
          <w:noProof/>
        </w:rPr>
        <w:t>to</w:t>
      </w:r>
      <w:r w:rsidR="00F102AF">
        <w:rPr>
          <w:rFonts w:ascii="Aptos" w:hAnsi="Aptos"/>
          <w:noProof/>
        </w:rPr>
        <w:t xml:space="preserve"> reframe further review of its </w:t>
      </w:r>
      <w:r w:rsidR="005F6A92">
        <w:rPr>
          <w:rFonts w:ascii="Aptos" w:hAnsi="Aptos"/>
          <w:noProof/>
        </w:rPr>
        <w:t>hand</w:t>
      </w:r>
      <w:r w:rsidR="00F102AF">
        <w:rPr>
          <w:rFonts w:ascii="Aptos" w:hAnsi="Aptos"/>
          <w:noProof/>
        </w:rPr>
        <w:t xml:space="preserve">book in the context of enhancing </w:t>
      </w:r>
      <w:r w:rsidR="005F6A92">
        <w:rPr>
          <w:rFonts w:ascii="Aptos" w:hAnsi="Aptos"/>
          <w:noProof/>
        </w:rPr>
        <w:t>its rules</w:t>
      </w:r>
      <w:r w:rsidR="00F102AF">
        <w:rPr>
          <w:rFonts w:ascii="Aptos" w:hAnsi="Aptos"/>
          <w:noProof/>
        </w:rPr>
        <w:t xml:space="preserve"> following the introduction of the Consumer Duty</w:t>
      </w:r>
      <w:r w:rsidR="00BB234A">
        <w:rPr>
          <w:rFonts w:ascii="Aptos" w:hAnsi="Aptos"/>
          <w:noProof/>
        </w:rPr>
        <w:t>. This should involve a process of identifying priorities to enhance and align the handbook with the Consumer Duty, prioritising areas where revisions have the greatest potential to reduce preventable harm and/or improve outcomes, prioristing serious harm to particularly vulnerable consumers. This process should</w:t>
      </w:r>
      <w:r w:rsidR="005F6A92">
        <w:rPr>
          <w:rFonts w:ascii="Aptos" w:hAnsi="Aptos"/>
          <w:noProof/>
        </w:rPr>
        <w:t xml:space="preserve"> </w:t>
      </w:r>
      <w:r w:rsidR="00BB234A">
        <w:rPr>
          <w:rFonts w:ascii="Aptos" w:hAnsi="Aptos"/>
          <w:noProof/>
        </w:rPr>
        <w:t xml:space="preserve">include enhancement and revision of the handbook, not just </w:t>
      </w:r>
      <w:r w:rsidR="005F6A92">
        <w:rPr>
          <w:rFonts w:ascii="Aptos" w:hAnsi="Aptos"/>
          <w:noProof/>
        </w:rPr>
        <w:t xml:space="preserve">simplification </w:t>
      </w:r>
      <w:r w:rsidR="00BB234A">
        <w:rPr>
          <w:rFonts w:ascii="Aptos" w:hAnsi="Aptos"/>
          <w:noProof/>
        </w:rPr>
        <w:t>or removal</w:t>
      </w:r>
      <w:r w:rsidR="00F102AF">
        <w:rPr>
          <w:rFonts w:ascii="Aptos" w:hAnsi="Aptos"/>
          <w:noProof/>
        </w:rPr>
        <w:t>.</w:t>
      </w:r>
    </w:p>
    <w:p w14:paraId="67D47B37" w14:textId="405E4FDF" w:rsidR="002931F9" w:rsidRPr="002B5288" w:rsidRDefault="002931F9">
      <w:pPr>
        <w:rPr>
          <w:rFonts w:ascii="Aptos" w:hAnsi="Aptos"/>
          <w:b/>
          <w:bCs/>
        </w:rPr>
      </w:pPr>
      <w:r w:rsidRPr="002B5288">
        <w:rPr>
          <w:rFonts w:ascii="Aptos" w:hAnsi="Aptos"/>
          <w:b/>
          <w:bCs/>
        </w:rPr>
        <w:t xml:space="preserve">Question 5: In which circumstances do you think it is appropriate to rely on: </w:t>
      </w:r>
    </w:p>
    <w:p w14:paraId="72A74C8E" w14:textId="77777777" w:rsidR="002931F9" w:rsidRPr="002B5288" w:rsidRDefault="002931F9">
      <w:pPr>
        <w:rPr>
          <w:rFonts w:ascii="Aptos" w:hAnsi="Aptos"/>
          <w:b/>
          <w:bCs/>
        </w:rPr>
      </w:pPr>
      <w:r w:rsidRPr="002B5288">
        <w:rPr>
          <w:rFonts w:ascii="Aptos" w:hAnsi="Aptos"/>
          <w:b/>
          <w:bCs/>
        </w:rPr>
        <w:t xml:space="preserve">a. high-level rules under the Consumer Duty </w:t>
      </w:r>
    </w:p>
    <w:p w14:paraId="4AA8023B" w14:textId="77777777" w:rsidR="002931F9" w:rsidRPr="002B5288" w:rsidRDefault="002931F9">
      <w:pPr>
        <w:rPr>
          <w:rFonts w:ascii="Aptos" w:hAnsi="Aptos"/>
          <w:b/>
          <w:bCs/>
        </w:rPr>
      </w:pPr>
      <w:r w:rsidRPr="002B5288">
        <w:rPr>
          <w:rFonts w:ascii="Aptos" w:hAnsi="Aptos"/>
          <w:b/>
          <w:bCs/>
        </w:rPr>
        <w:t xml:space="preserve">b. more detailed rules </w:t>
      </w:r>
    </w:p>
    <w:p w14:paraId="1459CEE3" w14:textId="1730EAAF" w:rsidR="002931F9" w:rsidRPr="002B5288" w:rsidRDefault="002931F9">
      <w:pPr>
        <w:rPr>
          <w:rFonts w:ascii="Aptos" w:hAnsi="Aptos"/>
          <w:b/>
          <w:bCs/>
        </w:rPr>
      </w:pPr>
      <w:r w:rsidRPr="002B5288">
        <w:rPr>
          <w:rFonts w:ascii="Aptos" w:hAnsi="Aptos"/>
          <w:b/>
          <w:bCs/>
        </w:rPr>
        <w:t xml:space="preserve">c. a hybrid approach with both high-level and detailed rules? </w:t>
      </w:r>
    </w:p>
    <w:p w14:paraId="5FEBB065" w14:textId="60E11C75" w:rsidR="0042715B" w:rsidRDefault="00425D36">
      <w:pPr>
        <w:rPr>
          <w:rFonts w:ascii="Aptos" w:hAnsi="Aptos"/>
        </w:rPr>
      </w:pPr>
      <w:r>
        <w:rPr>
          <w:rFonts w:ascii="Aptos" w:hAnsi="Aptos"/>
        </w:rPr>
        <w:t xml:space="preserve">A hybrid approach combining high-level and detailed rules is appropriate in most circumstances and we do not expect the </w:t>
      </w:r>
      <w:r w:rsidR="00DC11E4">
        <w:rPr>
          <w:rFonts w:ascii="Aptos" w:hAnsi="Aptos"/>
        </w:rPr>
        <w:t xml:space="preserve">Consumer Duty to change this </w:t>
      </w:r>
      <w:r>
        <w:rPr>
          <w:rFonts w:ascii="Aptos" w:hAnsi="Aptos"/>
        </w:rPr>
        <w:t>situation</w:t>
      </w:r>
      <w:r w:rsidR="00DC11E4">
        <w:rPr>
          <w:rFonts w:ascii="Aptos" w:hAnsi="Aptos"/>
        </w:rPr>
        <w:t>.</w:t>
      </w:r>
      <w:r w:rsidR="00A3204C">
        <w:rPr>
          <w:rFonts w:ascii="Aptos" w:hAnsi="Aptos"/>
        </w:rPr>
        <w:t xml:space="preserve"> </w:t>
      </w:r>
      <w:r w:rsidR="00DC11E4">
        <w:rPr>
          <w:rFonts w:ascii="Aptos" w:hAnsi="Aptos"/>
        </w:rPr>
        <w:t>The Consumer Duty came about because principles-based regulation</w:t>
      </w:r>
      <w:r>
        <w:rPr>
          <w:rFonts w:ascii="Aptos" w:hAnsi="Aptos"/>
        </w:rPr>
        <w:t>,</w:t>
      </w:r>
      <w:r w:rsidR="00DC11E4">
        <w:rPr>
          <w:rFonts w:ascii="Aptos" w:hAnsi="Aptos"/>
        </w:rPr>
        <w:t xml:space="preserve"> </w:t>
      </w:r>
      <w:r>
        <w:rPr>
          <w:rFonts w:ascii="Aptos" w:hAnsi="Aptos"/>
        </w:rPr>
        <w:t xml:space="preserve">in the form of the Treating Customers Fairly framework, </w:t>
      </w:r>
      <w:r w:rsidR="00DC11E4">
        <w:rPr>
          <w:rFonts w:ascii="Aptos" w:hAnsi="Aptos"/>
        </w:rPr>
        <w:t>had not sufficiently changed firm culture.</w:t>
      </w:r>
      <w:r>
        <w:rPr>
          <w:rFonts w:ascii="Aptos" w:hAnsi="Aptos"/>
        </w:rPr>
        <w:t xml:space="preserve"> </w:t>
      </w:r>
      <w:r w:rsidR="00620E79">
        <w:rPr>
          <w:rFonts w:ascii="Aptos" w:hAnsi="Aptos"/>
        </w:rPr>
        <w:t xml:space="preserve">The Consumer Duty framework is a somewhat stronger and more direct approach than the TCF framework but also has some of the same limitations. </w:t>
      </w:r>
    </w:p>
    <w:p w14:paraId="09C93617" w14:textId="106743C9" w:rsidR="00DC11E4" w:rsidRDefault="00620E79">
      <w:pPr>
        <w:rPr>
          <w:rFonts w:ascii="Aptos" w:hAnsi="Aptos"/>
        </w:rPr>
      </w:pPr>
      <w:r>
        <w:rPr>
          <w:rFonts w:ascii="Aptos" w:hAnsi="Aptos"/>
        </w:rPr>
        <w:t xml:space="preserve">We see the handbook as an essential complement to mediate application of the Consumer Duty to </w:t>
      </w:r>
      <w:proofErr w:type="gramStart"/>
      <w:r>
        <w:rPr>
          <w:rFonts w:ascii="Aptos" w:hAnsi="Aptos"/>
        </w:rPr>
        <w:t>particular areas</w:t>
      </w:r>
      <w:proofErr w:type="gramEnd"/>
      <w:r>
        <w:rPr>
          <w:rFonts w:ascii="Aptos" w:hAnsi="Aptos"/>
        </w:rPr>
        <w:t xml:space="preserve"> of regulation. </w:t>
      </w:r>
      <w:r w:rsidR="00DC11E4">
        <w:rPr>
          <w:rFonts w:ascii="Aptos" w:hAnsi="Aptos"/>
        </w:rPr>
        <w:t xml:space="preserve">It does not make sense to </w:t>
      </w:r>
      <w:r w:rsidR="00425D36">
        <w:rPr>
          <w:rFonts w:ascii="Aptos" w:hAnsi="Aptos"/>
        </w:rPr>
        <w:t xml:space="preserve">revert </w:t>
      </w:r>
      <w:r>
        <w:rPr>
          <w:rFonts w:ascii="Aptos" w:hAnsi="Aptos"/>
        </w:rPr>
        <w:t xml:space="preserve">more closely </w:t>
      </w:r>
      <w:r w:rsidR="00425D36">
        <w:rPr>
          <w:rFonts w:ascii="Aptos" w:hAnsi="Aptos"/>
        </w:rPr>
        <w:t>to</w:t>
      </w:r>
      <w:r w:rsidR="00DC11E4">
        <w:rPr>
          <w:rFonts w:ascii="Aptos" w:hAnsi="Aptos"/>
        </w:rPr>
        <w:t xml:space="preserve"> </w:t>
      </w:r>
      <w:r>
        <w:rPr>
          <w:rFonts w:ascii="Aptos" w:hAnsi="Aptos"/>
        </w:rPr>
        <w:t>TCF</w:t>
      </w:r>
      <w:r w:rsidR="00DC11E4">
        <w:rPr>
          <w:rFonts w:ascii="Aptos" w:hAnsi="Aptos"/>
        </w:rPr>
        <w:t xml:space="preserve"> approach </w:t>
      </w:r>
      <w:r w:rsidR="00425D36">
        <w:rPr>
          <w:rFonts w:ascii="Aptos" w:hAnsi="Aptos"/>
        </w:rPr>
        <w:t>and expect a different outcome</w:t>
      </w:r>
      <w:r w:rsidR="0042715B">
        <w:rPr>
          <w:rFonts w:ascii="Aptos" w:hAnsi="Aptos"/>
        </w:rPr>
        <w:t xml:space="preserve"> to the impact of that framework</w:t>
      </w:r>
      <w:r w:rsidR="00DC11E4">
        <w:rPr>
          <w:rFonts w:ascii="Aptos" w:hAnsi="Aptos"/>
        </w:rPr>
        <w:t>.</w:t>
      </w:r>
      <w:r w:rsidR="00425D36">
        <w:rPr>
          <w:rFonts w:ascii="Aptos" w:hAnsi="Aptos"/>
        </w:rPr>
        <w:t xml:space="preserve"> In fact, </w:t>
      </w:r>
      <w:r>
        <w:rPr>
          <w:rFonts w:ascii="Aptos" w:hAnsi="Aptos"/>
        </w:rPr>
        <w:t xml:space="preserve">as we have noted, for the FCA </w:t>
      </w:r>
      <w:r w:rsidR="00425D36">
        <w:rPr>
          <w:rFonts w:ascii="Aptos" w:hAnsi="Aptos"/>
        </w:rPr>
        <w:t xml:space="preserve">to ensure the </w:t>
      </w:r>
      <w:r>
        <w:rPr>
          <w:rFonts w:ascii="Aptos" w:hAnsi="Aptos"/>
        </w:rPr>
        <w:t xml:space="preserve">success of the </w:t>
      </w:r>
      <w:r w:rsidR="00425D36">
        <w:rPr>
          <w:rFonts w:ascii="Aptos" w:hAnsi="Aptos"/>
        </w:rPr>
        <w:t xml:space="preserve">Consumer Duty </w:t>
      </w:r>
      <w:r>
        <w:rPr>
          <w:rFonts w:ascii="Aptos" w:hAnsi="Aptos"/>
        </w:rPr>
        <w:t>it is essential it</w:t>
      </w:r>
      <w:r w:rsidR="00425D36">
        <w:rPr>
          <w:rFonts w:ascii="Aptos" w:hAnsi="Aptos"/>
        </w:rPr>
        <w:t xml:space="preserve"> </w:t>
      </w:r>
      <w:r>
        <w:rPr>
          <w:rFonts w:ascii="Aptos" w:hAnsi="Aptos"/>
        </w:rPr>
        <w:t>acts to better align</w:t>
      </w:r>
      <w:r w:rsidR="00063FFD">
        <w:rPr>
          <w:rFonts w:ascii="Aptos" w:hAnsi="Aptos"/>
        </w:rPr>
        <w:t xml:space="preserve"> its handbook </w:t>
      </w:r>
      <w:r>
        <w:rPr>
          <w:rFonts w:ascii="Aptos" w:hAnsi="Aptos"/>
        </w:rPr>
        <w:t>with the Duty rules</w:t>
      </w:r>
      <w:r w:rsidR="00901AFC">
        <w:rPr>
          <w:rFonts w:ascii="Aptos" w:hAnsi="Aptos"/>
        </w:rPr>
        <w:t>.</w:t>
      </w:r>
      <w:r w:rsidR="006C121E">
        <w:rPr>
          <w:rFonts w:ascii="Aptos" w:hAnsi="Aptos"/>
        </w:rPr>
        <w:t xml:space="preserve"> This should include addressing language that is out of sync with the Consumer Duty, putting an appropriate emphasis on interpreting rules through the Consumer Duty (rather than pre-existing market norms) and addressing areas where market practice conflicts with the Duty (through the handbook or otherwise). </w:t>
      </w:r>
    </w:p>
    <w:p w14:paraId="42C3E812" w14:textId="78EDF97F" w:rsidR="005F6A92" w:rsidRDefault="00620E79">
      <w:pPr>
        <w:rPr>
          <w:rFonts w:ascii="Aptos" w:hAnsi="Aptos"/>
        </w:rPr>
      </w:pPr>
      <w:proofErr w:type="gramStart"/>
      <w:r>
        <w:rPr>
          <w:rFonts w:ascii="Aptos" w:hAnsi="Aptos"/>
        </w:rPr>
        <w:t>With regard to</w:t>
      </w:r>
      <w:proofErr w:type="gramEnd"/>
      <w:r>
        <w:rPr>
          <w:rFonts w:ascii="Aptos" w:hAnsi="Aptos"/>
        </w:rPr>
        <w:t xml:space="preserve"> the importance of detailed rules</w:t>
      </w:r>
      <w:r w:rsidR="005F6A92">
        <w:rPr>
          <w:rFonts w:ascii="Aptos" w:hAnsi="Aptos"/>
        </w:rPr>
        <w:t>:</w:t>
      </w:r>
    </w:p>
    <w:p w14:paraId="4E2E8164" w14:textId="4700AED3" w:rsidR="00BD2324" w:rsidRPr="00DE4851" w:rsidRDefault="008729FA" w:rsidP="005775F4">
      <w:pPr>
        <w:pStyle w:val="ListParagraph"/>
        <w:numPr>
          <w:ilvl w:val="0"/>
          <w:numId w:val="14"/>
        </w:numPr>
        <w:rPr>
          <w:rFonts w:ascii="Aptos" w:hAnsi="Aptos"/>
          <w:szCs w:val="24"/>
        </w:rPr>
      </w:pPr>
      <w:r w:rsidRPr="000731B4">
        <w:rPr>
          <w:rFonts w:ascii="Aptos" w:hAnsi="Aptos"/>
          <w:szCs w:val="24"/>
        </w:rPr>
        <w:t>Prescription is often essential to give substance and intention to high level princ</w:t>
      </w:r>
      <w:r w:rsidR="00BD2324">
        <w:rPr>
          <w:rFonts w:ascii="Aptos" w:hAnsi="Aptos"/>
          <w:szCs w:val="24"/>
        </w:rPr>
        <w:t>iples: as an advice provider, detailed forbearance rules</w:t>
      </w:r>
      <w:r w:rsidR="005775F4">
        <w:rPr>
          <w:rFonts w:ascii="Aptos" w:hAnsi="Aptos"/>
          <w:szCs w:val="24"/>
        </w:rPr>
        <w:t xml:space="preserve"> </w:t>
      </w:r>
      <w:r w:rsidR="00BD2324">
        <w:rPr>
          <w:rFonts w:ascii="Aptos" w:hAnsi="Aptos"/>
          <w:szCs w:val="24"/>
        </w:rPr>
        <w:t xml:space="preserve">are </w:t>
      </w:r>
      <w:proofErr w:type="gramStart"/>
      <w:r w:rsidR="00BD2324">
        <w:rPr>
          <w:rFonts w:ascii="Aptos" w:hAnsi="Aptos"/>
          <w:szCs w:val="24"/>
        </w:rPr>
        <w:t>absolutely essential</w:t>
      </w:r>
      <w:proofErr w:type="gramEnd"/>
      <w:r w:rsidR="00BD2324">
        <w:rPr>
          <w:rFonts w:ascii="Aptos" w:hAnsi="Aptos"/>
          <w:szCs w:val="24"/>
        </w:rPr>
        <w:t xml:space="preserve"> to set expectations for firms and ensure a level of consistency necessary to support good debt advice and solution outcomes.</w:t>
      </w:r>
      <w:r w:rsidR="005775F4">
        <w:rPr>
          <w:rFonts w:ascii="Aptos" w:hAnsi="Aptos"/>
          <w:szCs w:val="24"/>
        </w:rPr>
        <w:t xml:space="preserve"> An example of this is guidance </w:t>
      </w:r>
      <w:proofErr w:type="gramStart"/>
      <w:r w:rsidR="005775F4">
        <w:rPr>
          <w:rFonts w:ascii="Aptos" w:hAnsi="Aptos"/>
          <w:szCs w:val="24"/>
        </w:rPr>
        <w:t>subsequent to</w:t>
      </w:r>
      <w:proofErr w:type="gramEnd"/>
      <w:r w:rsidR="005775F4">
        <w:rPr>
          <w:rFonts w:ascii="Aptos" w:hAnsi="Aptos"/>
          <w:szCs w:val="24"/>
        </w:rPr>
        <w:t xml:space="preserve"> </w:t>
      </w:r>
      <w:r w:rsidR="005775F4" w:rsidRPr="005775F4">
        <w:rPr>
          <w:rFonts w:ascii="Aptos" w:hAnsi="Aptos"/>
          <w:szCs w:val="24"/>
        </w:rPr>
        <w:t>CONC 7.3.4R</w:t>
      </w:r>
      <w:r w:rsidR="005775F4">
        <w:rPr>
          <w:rFonts w:ascii="Aptos" w:hAnsi="Aptos"/>
          <w:szCs w:val="24"/>
        </w:rPr>
        <w:t xml:space="preserve"> (‘</w:t>
      </w:r>
      <w:r w:rsidR="005775F4" w:rsidRPr="00DE4851">
        <w:rPr>
          <w:rFonts w:ascii="Aptos" w:hAnsi="Aptos"/>
          <w:szCs w:val="24"/>
        </w:rPr>
        <w:t>A firm must treat customers in default or in arrears difficulties with forbearance and due consideration</w:t>
      </w:r>
      <w:r w:rsidR="005775F4">
        <w:rPr>
          <w:rFonts w:ascii="Aptos" w:hAnsi="Aptos"/>
          <w:szCs w:val="24"/>
        </w:rPr>
        <w:t>’) specifying examples of actions consistent (like stopping interest charges) and inconsistent (like refusing to agree affordable repayments) with this rule.</w:t>
      </w:r>
    </w:p>
    <w:p w14:paraId="07E9BE87" w14:textId="799CCA74" w:rsidR="008729FA" w:rsidRPr="000731B4" w:rsidRDefault="00BD2324" w:rsidP="008729FA">
      <w:pPr>
        <w:pStyle w:val="ListParagraph"/>
        <w:numPr>
          <w:ilvl w:val="0"/>
          <w:numId w:val="14"/>
        </w:numPr>
        <w:rPr>
          <w:rFonts w:ascii="Aptos" w:hAnsi="Aptos"/>
          <w:szCs w:val="24"/>
        </w:rPr>
      </w:pPr>
      <w:r>
        <w:rPr>
          <w:rFonts w:ascii="Aptos" w:hAnsi="Aptos"/>
          <w:szCs w:val="24"/>
        </w:rPr>
        <w:lastRenderedPageBreak/>
        <w:t>T</w:t>
      </w:r>
      <w:r w:rsidRPr="000731B4">
        <w:rPr>
          <w:rFonts w:ascii="Aptos" w:hAnsi="Aptos"/>
          <w:szCs w:val="24"/>
        </w:rPr>
        <w:t xml:space="preserve">here is a history of firms arbitrating gaps or ambiguities in high level </w:t>
      </w:r>
      <w:r>
        <w:rPr>
          <w:rFonts w:ascii="Aptos" w:hAnsi="Aptos"/>
          <w:szCs w:val="24"/>
        </w:rPr>
        <w:t>rules where prescription has been crucial to stop harm to financially vulnerable consumers,</w:t>
      </w:r>
      <w:r w:rsidR="008729FA" w:rsidRPr="000731B4">
        <w:rPr>
          <w:rFonts w:ascii="Aptos" w:hAnsi="Aptos"/>
          <w:szCs w:val="24"/>
        </w:rPr>
        <w:t xml:space="preserve"> </w:t>
      </w:r>
      <w:r>
        <w:rPr>
          <w:rFonts w:ascii="Aptos" w:hAnsi="Aptos"/>
          <w:szCs w:val="24"/>
        </w:rPr>
        <w:t xml:space="preserve">for example in detailed rules around high-cost credit products, unauthorised overdrafts and persistent credit card debt. </w:t>
      </w:r>
    </w:p>
    <w:p w14:paraId="2D3F01EF" w14:textId="406D85FD" w:rsidR="008729FA" w:rsidRPr="000731B4" w:rsidRDefault="008729FA" w:rsidP="008729FA">
      <w:pPr>
        <w:pStyle w:val="ListParagraph"/>
        <w:numPr>
          <w:ilvl w:val="0"/>
          <w:numId w:val="14"/>
        </w:numPr>
        <w:rPr>
          <w:rFonts w:ascii="Aptos" w:hAnsi="Aptos"/>
          <w:szCs w:val="24"/>
        </w:rPr>
      </w:pPr>
      <w:r w:rsidRPr="000731B4">
        <w:rPr>
          <w:rFonts w:ascii="Aptos" w:hAnsi="Aptos"/>
          <w:szCs w:val="24"/>
        </w:rPr>
        <w:t xml:space="preserve">Prescriptive rules are </w:t>
      </w:r>
      <w:r w:rsidR="00BD2324">
        <w:rPr>
          <w:rFonts w:ascii="Aptos" w:hAnsi="Aptos"/>
          <w:szCs w:val="24"/>
        </w:rPr>
        <w:t>the</w:t>
      </w:r>
      <w:r w:rsidRPr="000731B4">
        <w:rPr>
          <w:rFonts w:ascii="Aptos" w:hAnsi="Aptos"/>
          <w:szCs w:val="24"/>
        </w:rPr>
        <w:t xml:space="preserve"> basis for consumers to challenge creditor practices, and much consumer advice depends on this transparency and clarity. A greater reliance on a principles-based approach would put more reliance of FCA supervision. The Consumer Duty was designed to be preventative; this approach would lead to a more reactive approach that relies on finite supervision resources that cannot scrutinise the interpretation of every firm of high-level rules.</w:t>
      </w:r>
    </w:p>
    <w:p w14:paraId="6539ECD6" w14:textId="77FDBE87" w:rsidR="008729FA" w:rsidRPr="000731B4" w:rsidRDefault="00BD2324" w:rsidP="008729FA">
      <w:pPr>
        <w:pStyle w:val="ListParagraph"/>
        <w:numPr>
          <w:ilvl w:val="0"/>
          <w:numId w:val="14"/>
        </w:numPr>
        <w:rPr>
          <w:rFonts w:ascii="Aptos" w:hAnsi="Aptos"/>
          <w:szCs w:val="24"/>
        </w:rPr>
      </w:pPr>
      <w:r>
        <w:rPr>
          <w:rFonts w:ascii="Aptos" w:hAnsi="Aptos"/>
          <w:szCs w:val="24"/>
        </w:rPr>
        <w:t>P</w:t>
      </w:r>
      <w:r w:rsidR="008729FA" w:rsidRPr="000731B4">
        <w:rPr>
          <w:rFonts w:ascii="Aptos" w:hAnsi="Aptos"/>
          <w:szCs w:val="24"/>
        </w:rPr>
        <w:t>rescription can alleviate burdens on firms that otherwise are uncertain as to the FCA’s expectations. We note, for example, some firms have called for more clarity in creditworthiness assessment rules</w:t>
      </w:r>
      <w:r>
        <w:rPr>
          <w:rFonts w:ascii="Aptos" w:hAnsi="Aptos"/>
          <w:szCs w:val="24"/>
        </w:rPr>
        <w:t>,</w:t>
      </w:r>
      <w:r w:rsidR="008729FA" w:rsidRPr="000731B4">
        <w:rPr>
          <w:rFonts w:ascii="Aptos" w:hAnsi="Aptos"/>
          <w:szCs w:val="24"/>
        </w:rPr>
        <w:t xml:space="preserve"> and elsewhere in HM Treasury’s ongoing review of the Consumer Credit Act there are markedly different industry views on replacing prescription in that Act with high level principle when, as is likely, some elements are transferred to the FCA handbook. </w:t>
      </w:r>
    </w:p>
    <w:p w14:paraId="7A3FC4BA" w14:textId="77777777" w:rsidR="008729FA" w:rsidRPr="000731B4" w:rsidRDefault="008729FA" w:rsidP="008729FA">
      <w:pPr>
        <w:pStyle w:val="ListParagraph"/>
        <w:numPr>
          <w:ilvl w:val="0"/>
          <w:numId w:val="14"/>
        </w:numPr>
        <w:rPr>
          <w:rFonts w:ascii="Aptos" w:hAnsi="Aptos"/>
          <w:szCs w:val="24"/>
        </w:rPr>
      </w:pPr>
      <w:r>
        <w:rPr>
          <w:rFonts w:ascii="Aptos" w:hAnsi="Aptos"/>
          <w:szCs w:val="24"/>
        </w:rPr>
        <w:t>Finally, monitoring outcomes is hard without reasonably specific expectations. Expectations that are diffuse and high level will lead to fuzziness about the regulator’s expectations and a murkiness and lack of transparency about whether the market is serving the interests of consumers</w:t>
      </w:r>
      <w:r w:rsidRPr="000731B4">
        <w:rPr>
          <w:rFonts w:ascii="Aptos" w:hAnsi="Aptos"/>
          <w:szCs w:val="24"/>
        </w:rPr>
        <w:t xml:space="preserve">. It will </w:t>
      </w:r>
      <w:r>
        <w:rPr>
          <w:rFonts w:ascii="Aptos" w:hAnsi="Aptos"/>
          <w:szCs w:val="24"/>
        </w:rPr>
        <w:t xml:space="preserve">specifically </w:t>
      </w:r>
      <w:r w:rsidRPr="000731B4">
        <w:rPr>
          <w:rFonts w:ascii="Aptos" w:hAnsi="Aptos"/>
          <w:szCs w:val="24"/>
        </w:rPr>
        <w:t>be harder for the FCA to measure the impact of the C</w:t>
      </w:r>
      <w:r>
        <w:rPr>
          <w:rFonts w:ascii="Aptos" w:hAnsi="Aptos"/>
          <w:szCs w:val="24"/>
        </w:rPr>
        <w:t>onsumer Duty</w:t>
      </w:r>
      <w:r w:rsidRPr="000731B4">
        <w:rPr>
          <w:rFonts w:ascii="Aptos" w:hAnsi="Aptos"/>
          <w:szCs w:val="24"/>
        </w:rPr>
        <w:t xml:space="preserve"> without specific rules that the </w:t>
      </w:r>
      <w:r>
        <w:rPr>
          <w:rFonts w:ascii="Aptos" w:hAnsi="Aptos"/>
          <w:szCs w:val="24"/>
        </w:rPr>
        <w:t>Duty</w:t>
      </w:r>
      <w:r w:rsidRPr="000731B4">
        <w:rPr>
          <w:rFonts w:ascii="Aptos" w:hAnsi="Aptos"/>
          <w:szCs w:val="24"/>
        </w:rPr>
        <w:t xml:space="preserve"> underpin</w:t>
      </w:r>
      <w:r>
        <w:rPr>
          <w:rFonts w:ascii="Aptos" w:hAnsi="Aptos"/>
          <w:szCs w:val="24"/>
        </w:rPr>
        <w:t>s and</w:t>
      </w:r>
      <w:r w:rsidRPr="000731B4">
        <w:rPr>
          <w:rFonts w:ascii="Aptos" w:hAnsi="Aptos"/>
          <w:szCs w:val="24"/>
        </w:rPr>
        <w:t xml:space="preserve"> makes more effective.</w:t>
      </w:r>
    </w:p>
    <w:p w14:paraId="5148BB17" w14:textId="6120AB68" w:rsidR="002931F9" w:rsidRPr="002B5288" w:rsidRDefault="002931F9">
      <w:pPr>
        <w:rPr>
          <w:rFonts w:ascii="Aptos" w:hAnsi="Aptos"/>
          <w:b/>
          <w:bCs/>
        </w:rPr>
      </w:pPr>
      <w:r w:rsidRPr="002B5288">
        <w:rPr>
          <w:rFonts w:ascii="Aptos" w:hAnsi="Aptos"/>
          <w:b/>
          <w:bCs/>
        </w:rPr>
        <w:t>Question 6: What do you see as the main costs and benefits of making changes to the FCA Handbook by simplifying or removing detailed expectations of firms?</w:t>
      </w:r>
    </w:p>
    <w:p w14:paraId="736D99AE" w14:textId="370DADE3" w:rsidR="00063FFD" w:rsidRDefault="00DC11E4">
      <w:pPr>
        <w:rPr>
          <w:rFonts w:ascii="Aptos" w:hAnsi="Aptos"/>
        </w:rPr>
      </w:pPr>
      <w:r>
        <w:rPr>
          <w:rFonts w:ascii="Aptos" w:hAnsi="Aptos"/>
        </w:rPr>
        <w:t xml:space="preserve">StepChange does not support an objective of simplifying </w:t>
      </w:r>
      <w:r w:rsidR="00901AFC">
        <w:rPr>
          <w:rFonts w:ascii="Aptos" w:hAnsi="Aptos"/>
        </w:rPr>
        <w:t xml:space="preserve">in isolation </w:t>
      </w:r>
      <w:r>
        <w:rPr>
          <w:rFonts w:ascii="Aptos" w:hAnsi="Aptos"/>
        </w:rPr>
        <w:t xml:space="preserve">or removing detailed expectations of firms. </w:t>
      </w:r>
      <w:r w:rsidR="00A51606">
        <w:rPr>
          <w:rFonts w:ascii="Aptos" w:hAnsi="Aptos"/>
        </w:rPr>
        <w:t>Simplifying or r</w:t>
      </w:r>
      <w:r w:rsidR="00063FFD">
        <w:rPr>
          <w:rFonts w:ascii="Aptos" w:hAnsi="Aptos"/>
        </w:rPr>
        <w:t>emoving detailed expectations of firms</w:t>
      </w:r>
      <w:r w:rsidR="00A51606">
        <w:rPr>
          <w:rFonts w:ascii="Aptos" w:hAnsi="Aptos"/>
        </w:rPr>
        <w:t xml:space="preserve"> without wider consideration of enhancing the handbook</w:t>
      </w:r>
      <w:r w:rsidR="00063FFD">
        <w:rPr>
          <w:rFonts w:ascii="Aptos" w:hAnsi="Aptos"/>
        </w:rPr>
        <w:t xml:space="preserve"> is likely to have serious costs in poor outcomes for consumers.</w:t>
      </w:r>
      <w:r w:rsidR="008237BC">
        <w:rPr>
          <w:rFonts w:ascii="Aptos" w:hAnsi="Aptos"/>
        </w:rPr>
        <w:t xml:space="preserve"> We note a succession of cost-benefit analysis documents produced by the FCA that set out the high costs of poor conduct that has not previously been addressed by principles-based regulation</w:t>
      </w:r>
      <w:r w:rsidR="00A51606">
        <w:rPr>
          <w:rFonts w:ascii="Aptos" w:hAnsi="Aptos"/>
        </w:rPr>
        <w:t>. Notably, the FCA’s review of high</w:t>
      </w:r>
      <w:r w:rsidR="003E3CD5">
        <w:rPr>
          <w:rFonts w:ascii="Aptos" w:hAnsi="Aptos"/>
        </w:rPr>
        <w:t>-</w:t>
      </w:r>
      <w:r w:rsidR="00A51606">
        <w:rPr>
          <w:rFonts w:ascii="Aptos" w:hAnsi="Aptos"/>
        </w:rPr>
        <w:t>cost credit products illustrated the strong incentives on firms serving financially vulnerable demographics to develop predatory practices in the absence of clear, specific constraints</w:t>
      </w:r>
      <w:r w:rsidR="008237BC">
        <w:rPr>
          <w:rFonts w:ascii="Aptos" w:hAnsi="Aptos"/>
        </w:rPr>
        <w:t xml:space="preserve">. While we have noted encouraging positive developments following the introduction of the Consumer Duty, there is no evidence of a transformation in market conduct at the level of the most substantive product design and firm conduct issues that drive consumer </w:t>
      </w:r>
      <w:r w:rsidR="00901AFC">
        <w:rPr>
          <w:rFonts w:ascii="Aptos" w:hAnsi="Aptos"/>
        </w:rPr>
        <w:t xml:space="preserve">outcomes and </w:t>
      </w:r>
      <w:r w:rsidR="008237BC">
        <w:rPr>
          <w:rFonts w:ascii="Aptos" w:hAnsi="Aptos"/>
        </w:rPr>
        <w:t>harm. Removing the safeguard of detailed handbook expectations where needed is likely to lead to worse consumer outcomes and have high costs to consumers and the FCA itself as it will ultimately be forced to step in again in future.</w:t>
      </w:r>
    </w:p>
    <w:p w14:paraId="745007BC" w14:textId="4F7592CD" w:rsidR="00901AFC" w:rsidRDefault="00901AFC">
      <w:pPr>
        <w:rPr>
          <w:rFonts w:ascii="Aptos" w:hAnsi="Aptos"/>
        </w:rPr>
      </w:pPr>
      <w:proofErr w:type="gramStart"/>
      <w:r>
        <w:rPr>
          <w:rFonts w:ascii="Aptos" w:hAnsi="Aptos"/>
        </w:rPr>
        <w:t>With this in mind, the</w:t>
      </w:r>
      <w:proofErr w:type="gramEnd"/>
      <w:r>
        <w:rPr>
          <w:rFonts w:ascii="Aptos" w:hAnsi="Aptos"/>
        </w:rPr>
        <w:t xml:space="preserve"> FCA should be clear about the guardrails it will put in place to take forward any subsequent revisions to the handbook. These should, for example, be that there </w:t>
      </w:r>
      <w:r>
        <w:rPr>
          <w:rFonts w:ascii="Aptos" w:hAnsi="Aptos"/>
        </w:rPr>
        <w:lastRenderedPageBreak/>
        <w:t>will be no reduction in consumer protection and that changes will support (or not undermine) the Consumer Duty objective of a higher standard of conduct.</w:t>
      </w:r>
    </w:p>
    <w:p w14:paraId="29A65A2A" w14:textId="77777777" w:rsidR="002931F9" w:rsidRPr="002B5288" w:rsidRDefault="002931F9">
      <w:pPr>
        <w:rPr>
          <w:rFonts w:ascii="Aptos" w:hAnsi="Aptos"/>
          <w:b/>
          <w:bCs/>
        </w:rPr>
      </w:pPr>
      <w:r w:rsidRPr="002B5288">
        <w:rPr>
          <w:rFonts w:ascii="Aptos" w:hAnsi="Aptos"/>
          <w:b/>
          <w:bCs/>
        </w:rPr>
        <w:t>Question 7: Where do you see high-level or detailed expectations having differing costs or benefits for different types or sizes of firm?</w:t>
      </w:r>
    </w:p>
    <w:p w14:paraId="38716349" w14:textId="7EA66815" w:rsidR="005372C0" w:rsidRPr="002931F9" w:rsidRDefault="008237BC">
      <w:pPr>
        <w:rPr>
          <w:noProof/>
        </w:rPr>
      </w:pPr>
      <w:r>
        <w:rPr>
          <w:rFonts w:ascii="Aptos" w:hAnsi="Aptos"/>
        </w:rPr>
        <w:t xml:space="preserve">We have no comment on this question </w:t>
      </w:r>
      <w:proofErr w:type="gramStart"/>
      <w:r>
        <w:rPr>
          <w:rFonts w:ascii="Aptos" w:hAnsi="Aptos"/>
        </w:rPr>
        <w:t>at this time</w:t>
      </w:r>
      <w:proofErr w:type="gramEnd"/>
      <w:r>
        <w:rPr>
          <w:rFonts w:ascii="Aptos" w:hAnsi="Aptos"/>
        </w:rPr>
        <w:t>.</w:t>
      </w:r>
    </w:p>
    <w:p w14:paraId="70FAAC27" w14:textId="77777777" w:rsidR="005372C0" w:rsidRDefault="005372C0" w:rsidP="00AC29B0">
      <w:pPr>
        <w:rPr>
          <w:b/>
          <w:bCs/>
          <w:noProof/>
          <w:lang w:val="en-US"/>
        </w:rPr>
        <w:sectPr w:rsidR="005372C0" w:rsidSect="00EE6A89">
          <w:headerReference w:type="default" r:id="rId12"/>
          <w:footerReference w:type="default" r:id="rId13"/>
          <w:headerReference w:type="first" r:id="rId14"/>
          <w:pgSz w:w="11906" w:h="16838"/>
          <w:pgMar w:top="2082" w:right="1134" w:bottom="1440" w:left="1134" w:header="709" w:footer="170" w:gutter="0"/>
          <w:pgNumType w:start="0"/>
          <w:cols w:space="708"/>
          <w:titlePg/>
          <w:docGrid w:linePitch="360"/>
        </w:sectPr>
      </w:pPr>
    </w:p>
    <w:p w14:paraId="5BAB3CB1" w14:textId="09E0CAD9" w:rsidR="00AC29B0" w:rsidRDefault="002931F9" w:rsidP="00A555FA">
      <w:pPr>
        <w:pStyle w:val="BackPageHeader"/>
        <w:rPr>
          <w:lang w:val="en-US"/>
        </w:rPr>
      </w:pPr>
      <w:r>
        <w:rPr>
          <w:lang w:val="en-US"/>
        </w:rPr>
        <w:lastRenderedPageBreak/>
        <w:t>Contact:</w:t>
      </w:r>
    </w:p>
    <w:p w14:paraId="7B9D18E2" w14:textId="51E158D3" w:rsidR="00A555FA" w:rsidRPr="002B5288" w:rsidRDefault="002B5288" w:rsidP="00A555FA">
      <w:pPr>
        <w:pStyle w:val="Whitenormaltext"/>
        <w:rPr>
          <w:rFonts w:ascii="Aptos" w:hAnsi="Aptos"/>
        </w:rPr>
      </w:pPr>
      <w:hyperlink r:id="rId15" w:history="1">
        <w:r w:rsidRPr="00E83755">
          <w:rPr>
            <w:rStyle w:val="Hyperlink"/>
            <w:rFonts w:ascii="Aptos" w:hAnsi="Aptos"/>
          </w:rPr>
          <w:t>adam.butler2@stepchange.org</w:t>
        </w:r>
      </w:hyperlink>
      <w:r>
        <w:rPr>
          <w:rFonts w:ascii="Aptos" w:hAnsi="Aptos"/>
        </w:rPr>
        <w:t xml:space="preserve"> </w:t>
      </w:r>
    </w:p>
    <w:p w14:paraId="54D08345" w14:textId="77777777" w:rsidR="00A555FA" w:rsidRPr="00A555FA" w:rsidRDefault="00DF7B75" w:rsidP="00A555FA">
      <w:pPr>
        <w:pStyle w:val="BackPageHeader"/>
        <w:rPr>
          <w:lang w:val="en-US"/>
        </w:rPr>
      </w:pPr>
      <w:r w:rsidRPr="00A555FA">
        <mc:AlternateContent>
          <mc:Choice Requires="wpg">
            <w:drawing>
              <wp:anchor distT="0" distB="0" distL="114300" distR="114300" simplePos="0" relativeHeight="251661312" behindDoc="0" locked="0" layoutInCell="1" allowOverlap="1" wp14:anchorId="53F8A15C" wp14:editId="045331A6">
                <wp:simplePos x="0" y="0"/>
                <wp:positionH relativeFrom="column">
                  <wp:posOffset>3623310</wp:posOffset>
                </wp:positionH>
                <wp:positionV relativeFrom="paragraph">
                  <wp:posOffset>2578735</wp:posOffset>
                </wp:positionV>
                <wp:extent cx="2594610" cy="2621494"/>
                <wp:effectExtent l="0" t="0" r="0" b="0"/>
                <wp:wrapNone/>
                <wp:docPr id="2075887555" name="Group 2"/>
                <wp:cNvGraphicFramePr/>
                <a:graphic xmlns:a="http://schemas.openxmlformats.org/drawingml/2006/main">
                  <a:graphicData uri="http://schemas.microsoft.com/office/word/2010/wordprocessingGroup">
                    <wpg:wgp>
                      <wpg:cNvGrpSpPr/>
                      <wpg:grpSpPr>
                        <a:xfrm>
                          <a:off x="0" y="0"/>
                          <a:ext cx="2594610" cy="2621494"/>
                          <a:chOff x="0" y="0"/>
                          <a:chExt cx="4524757" cy="4572069"/>
                        </a:xfrm>
                      </wpg:grpSpPr>
                      <pic:pic xmlns:pic="http://schemas.openxmlformats.org/drawingml/2006/picture">
                        <pic:nvPicPr>
                          <pic:cNvPr id="1136234743" name="Picture 1136234743"/>
                          <pic:cNvPicPr>
                            <a:picLocks noChangeAspect="1"/>
                          </pic:cNvPicPr>
                        </pic:nvPicPr>
                        <pic:blipFill>
                          <a:blip r:embed="rId16"/>
                          <a:stretch>
                            <a:fillRect/>
                          </a:stretch>
                        </pic:blipFill>
                        <pic:spPr>
                          <a:xfrm rot="2860955">
                            <a:off x="2328438" y="498408"/>
                            <a:ext cx="2185853" cy="2206785"/>
                          </a:xfrm>
                          <a:prstGeom prst="rect">
                            <a:avLst/>
                          </a:prstGeom>
                        </pic:spPr>
                      </pic:pic>
                      <pic:pic xmlns:pic="http://schemas.openxmlformats.org/drawingml/2006/picture">
                        <pic:nvPicPr>
                          <pic:cNvPr id="1059269545" name="Picture 1059269545"/>
                          <pic:cNvPicPr>
                            <a:picLocks noChangeAspect="1"/>
                          </pic:cNvPicPr>
                        </pic:nvPicPr>
                        <pic:blipFill>
                          <a:blip r:embed="rId16"/>
                          <a:stretch>
                            <a:fillRect/>
                          </a:stretch>
                        </pic:blipFill>
                        <pic:spPr>
                          <a:xfrm rot="560388">
                            <a:off x="0" y="0"/>
                            <a:ext cx="2185853" cy="2206785"/>
                          </a:xfrm>
                          <a:prstGeom prst="rect">
                            <a:avLst/>
                          </a:prstGeom>
                        </pic:spPr>
                      </pic:pic>
                      <pic:pic xmlns:pic="http://schemas.openxmlformats.org/drawingml/2006/picture">
                        <pic:nvPicPr>
                          <pic:cNvPr id="729198748" name="Picture 729198748"/>
                          <pic:cNvPicPr>
                            <a:picLocks noChangeAspect="1"/>
                          </pic:cNvPicPr>
                        </pic:nvPicPr>
                        <pic:blipFill>
                          <a:blip r:embed="rId16"/>
                          <a:stretch>
                            <a:fillRect/>
                          </a:stretch>
                        </pic:blipFill>
                        <pic:spPr>
                          <a:xfrm rot="21142706">
                            <a:off x="776760" y="2365284"/>
                            <a:ext cx="2185853" cy="2206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786BCA" id="Group 2" o:spid="_x0000_s1026" style="position:absolute;margin-left:285.3pt;margin-top:203.05pt;width:204.3pt;height:206.4pt;z-index:251661312;mso-width-relative:margin;mso-height-relative:margin" coordsize="45247,45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H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8f/bggAAAAABAyP/XDQk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7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I&#10;LWbvAAAJZUlEQV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MA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6234743" o:spid="_x0000_s1027" type="#_x0000_t75" style="position:absolute;left:23283;top:4984;width:21859;height:22068;rotation:312492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">
                  <v:imagedata r:id="rId21" o:title=""/>
                </v:shape>
                <v:shape id="Picture 1059269545" o:spid="_x0000_s1028" type="#_x0000_t75" style="position:absolute;width:21858;height:22067;rotation:61209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">
                  <v:imagedata r:id="rId21" o:title=""/>
                </v:shape>
                <v:shape id="Picture 729198748" o:spid="_x0000_s1029" type="#_x0000_t75" style="position:absolute;left:7767;top:23652;width:21859;height:22068;rotation:-49948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">
                  <v:imagedata r:id="rId21" o:title=""/>
                </v:shape>
              </v:group>
            </w:pict>
          </mc:Fallback>
        </mc:AlternateContent>
      </w:r>
    </w:p>
    <w:sectPr w:rsidR="00A555FA" w:rsidRPr="00A555FA" w:rsidSect="00EE6A89">
      <w:headerReference w:type="first" r:id="rId22"/>
      <w:footerReference w:type="first" r:id="rId23"/>
      <w:pgSz w:w="11906" w:h="16838"/>
      <w:pgMar w:top="2082" w:right="1134" w:bottom="1440" w:left="1134"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78D01" w14:textId="77777777" w:rsidR="00484CE4" w:rsidRDefault="00484CE4" w:rsidP="007E06C9">
      <w:pPr>
        <w:spacing w:after="0" w:line="240" w:lineRule="auto"/>
      </w:pPr>
      <w:r>
        <w:separator/>
      </w:r>
    </w:p>
  </w:endnote>
  <w:endnote w:type="continuationSeparator" w:id="0">
    <w:p w14:paraId="06BC434A" w14:textId="77777777" w:rsidR="00484CE4" w:rsidRDefault="00484CE4" w:rsidP="007E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altName w:val="Cambria"/>
    <w:panose1 w:val="00000000000000000000"/>
    <w:charset w:val="00"/>
    <w:family w:val="auto"/>
    <w:pitch w:val="variable"/>
    <w:sig w:usb0="A00000BF" w:usb1="4000204B" w:usb2="00000000" w:usb3="00000000" w:csb0="00000093" w:csb1="00000000"/>
  </w:font>
  <w:font w:name="Degular">
    <w:altName w:val="Calibri"/>
    <w:panose1 w:val="020B0804050503060204"/>
    <w:charset w:val="00"/>
    <w:family w:val="swiss"/>
    <w:pitch w:val="variable"/>
    <w:sig w:usb0="A000002F" w:usb1="5000000A"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lbert Sans Medium">
    <w:altName w:val="Calibri"/>
    <w:panose1 w:val="00000000000000000000"/>
    <w:charset w:val="00"/>
    <w:family w:val="auto"/>
    <w:pitch w:val="variable"/>
    <w:sig w:usb0="A00000BF" w:usb1="4000204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6A6D" w14:textId="77777777" w:rsidR="007E06C9" w:rsidRDefault="007E06C9" w:rsidP="00AC29B0">
    <w:pPr>
      <w:pStyle w:val="Footer"/>
      <w:jc w:val="right"/>
      <w:rPr>
        <w:caps/>
        <w:noProof/>
        <w:color w:val="5B2088" w:themeColor="accent1"/>
      </w:rPr>
    </w:pPr>
    <w:r>
      <w:rPr>
        <w:caps/>
        <w:color w:val="5B2088" w:themeColor="accent1"/>
      </w:rPr>
      <w:fldChar w:fldCharType="begin"/>
    </w:r>
    <w:r>
      <w:rPr>
        <w:caps/>
        <w:color w:val="5B2088" w:themeColor="accent1"/>
      </w:rPr>
      <w:instrText xml:space="preserve"> PAGE   \* MERGEFORMAT </w:instrText>
    </w:r>
    <w:r>
      <w:rPr>
        <w:caps/>
        <w:color w:val="5B2088" w:themeColor="accent1"/>
      </w:rPr>
      <w:fldChar w:fldCharType="separate"/>
    </w:r>
    <w:r>
      <w:rPr>
        <w:caps/>
        <w:noProof/>
        <w:color w:val="5B2088" w:themeColor="accent1"/>
      </w:rPr>
      <w:t>2</w:t>
    </w:r>
    <w:r>
      <w:rPr>
        <w:caps/>
        <w:noProof/>
        <w:color w:val="5B2088" w:themeColor="accent1"/>
      </w:rPr>
      <w:fldChar w:fldCharType="end"/>
    </w:r>
  </w:p>
  <w:p w14:paraId="6532A43F" w14:textId="77777777" w:rsidR="007E06C9" w:rsidRDefault="007E0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D4127" w14:textId="77777777" w:rsidR="0075530F" w:rsidRDefault="0075530F" w:rsidP="0075530F">
    <w:pPr>
      <w:pStyle w:val="Footer"/>
      <w:rPr>
        <w:noProof/>
      </w:rPr>
    </w:pPr>
    <w:r>
      <w:rPr>
        <w:noProof/>
      </w:rPr>
      <w:drawing>
        <wp:anchor distT="0" distB="0" distL="114300" distR="114300" simplePos="0" relativeHeight="251668480" behindDoc="0" locked="0" layoutInCell="1" allowOverlap="1" wp14:anchorId="03620D25" wp14:editId="639EECFA">
          <wp:simplePos x="0" y="0"/>
          <wp:positionH relativeFrom="column">
            <wp:posOffset>11430</wp:posOffset>
          </wp:positionH>
          <wp:positionV relativeFrom="paragraph">
            <wp:posOffset>-614045</wp:posOffset>
          </wp:positionV>
          <wp:extent cx="2200275" cy="941705"/>
          <wp:effectExtent l="0" t="0" r="0" b="0"/>
          <wp:wrapSquare wrapText="bothSides"/>
          <wp:docPr id="2043127768" name="Picture 2043127768"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graphics, text, logo&#10;&#10;Description automatically generated"/>
                  <pic:cNvPicPr/>
                </pic:nvPicPr>
                <pic:blipFill rotWithShape="1">
                  <a:blip r:embed="rId1">
                    <a:extLst>
                      <a:ext uri="{28A0092B-C50C-407E-A947-70E740481C1C}">
                        <a14:useLocalDpi xmlns:a14="http://schemas.microsoft.com/office/drawing/2010/main" val="0"/>
                      </a:ext>
                    </a:extLst>
                  </a:blip>
                  <a:srcRect l="8115"/>
                  <a:stretch/>
                </pic:blipFill>
                <pic:spPr bwMode="auto">
                  <a:xfrm>
                    <a:off x="0" y="0"/>
                    <a:ext cx="2200275" cy="941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91928DE" w14:textId="77777777" w:rsidR="0075530F" w:rsidRDefault="0075530F" w:rsidP="0075530F">
    <w:pPr>
      <w:pStyle w:val="Footer"/>
    </w:pPr>
  </w:p>
  <w:p w14:paraId="3541B33A" w14:textId="77777777" w:rsidR="0075530F" w:rsidRPr="002B5288" w:rsidRDefault="0075530F" w:rsidP="0075530F">
    <w:pPr>
      <w:pStyle w:val="Footer"/>
      <w:rPr>
        <w:rFonts w:ascii="Aptos" w:hAnsi="Aptos"/>
        <w:color w:val="FFFFFF" w:themeColor="background1"/>
        <w:sz w:val="20"/>
      </w:rPr>
    </w:pPr>
    <w:r w:rsidRPr="002B5288">
      <w:rPr>
        <w:rFonts w:ascii="Aptos" w:hAnsi="Aptos"/>
        <w:color w:val="FFFFFF" w:themeColor="background1"/>
        <w:sz w:val="20"/>
      </w:rPr>
      <w:t>© StepChange Debt Charity, 123 Albion Street, Leeds, LS2 8ER.</w:t>
    </w:r>
  </w:p>
  <w:p w14:paraId="34858519" w14:textId="77777777" w:rsidR="0075530F" w:rsidRPr="002B5288" w:rsidRDefault="0075530F">
    <w:pPr>
      <w:pStyle w:val="Footer"/>
      <w:rPr>
        <w:rFonts w:ascii="Aptos" w:hAnsi="Aptos"/>
        <w:color w:val="FFFFFF" w:themeColor="background1"/>
        <w:sz w:val="20"/>
      </w:rPr>
    </w:pPr>
    <w:r w:rsidRPr="002B5288">
      <w:rPr>
        <w:rFonts w:ascii="Aptos" w:hAnsi="Aptos"/>
        <w:color w:val="FFFFFF" w:themeColor="background1"/>
        <w:sz w:val="20"/>
      </w:rPr>
      <w:t>A registered charity no.1016630 and SC046263. Authorised and</w:t>
    </w:r>
    <w:r w:rsidR="00377BF2" w:rsidRPr="002B5288">
      <w:rPr>
        <w:rFonts w:ascii="Aptos" w:hAnsi="Aptos"/>
        <w:color w:val="FFFFFF" w:themeColor="background1"/>
        <w:sz w:val="20"/>
      </w:rPr>
      <w:br/>
    </w:r>
    <w:r w:rsidRPr="002B5288">
      <w:rPr>
        <w:rFonts w:ascii="Aptos" w:hAnsi="Aptos"/>
        <w:color w:val="FFFFFF" w:themeColor="background1"/>
        <w:sz w:val="20"/>
      </w:rPr>
      <w:t>regulated</w:t>
    </w:r>
    <w:r w:rsidR="00377BF2" w:rsidRPr="002B5288">
      <w:rPr>
        <w:rFonts w:ascii="Aptos" w:hAnsi="Aptos"/>
        <w:color w:val="FFFFFF" w:themeColor="background1"/>
        <w:sz w:val="20"/>
      </w:rPr>
      <w:t xml:space="preserve"> </w:t>
    </w:r>
    <w:r w:rsidRPr="002B5288">
      <w:rPr>
        <w:rFonts w:ascii="Aptos" w:hAnsi="Aptos"/>
        <w:color w:val="FFFFFF" w:themeColor="background1"/>
        <w:sz w:val="20"/>
      </w:rPr>
      <w:t>by the Financial Conduct Authority</w:t>
    </w:r>
  </w:p>
  <w:p w14:paraId="014FDF6F" w14:textId="77777777" w:rsidR="0075530F" w:rsidRDefault="0075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32133" w14:textId="77777777" w:rsidR="00484CE4" w:rsidRDefault="00484CE4" w:rsidP="007E06C9">
      <w:pPr>
        <w:spacing w:after="0" w:line="240" w:lineRule="auto"/>
      </w:pPr>
      <w:r>
        <w:separator/>
      </w:r>
    </w:p>
  </w:footnote>
  <w:footnote w:type="continuationSeparator" w:id="0">
    <w:p w14:paraId="2C5582FF" w14:textId="77777777" w:rsidR="00484CE4" w:rsidRDefault="00484CE4" w:rsidP="007E06C9">
      <w:pPr>
        <w:spacing w:after="0" w:line="240" w:lineRule="auto"/>
      </w:pPr>
      <w:r>
        <w:continuationSeparator/>
      </w:r>
    </w:p>
  </w:footnote>
  <w:footnote w:id="1">
    <w:p w14:paraId="2DE71AFD" w14:textId="39D24E63" w:rsidR="005821ED" w:rsidRPr="00DE4851" w:rsidRDefault="005821ED">
      <w:pPr>
        <w:pStyle w:val="FootnoteText"/>
        <w:rPr>
          <w:rFonts w:ascii="Aptos" w:hAnsi="Aptos"/>
        </w:rPr>
      </w:pPr>
      <w:r w:rsidRPr="00DE4851">
        <w:rPr>
          <w:rStyle w:val="FootnoteReference"/>
          <w:rFonts w:ascii="Aptos" w:hAnsi="Aptos"/>
        </w:rPr>
        <w:footnoteRef/>
      </w:r>
      <w:r w:rsidRPr="00DE4851">
        <w:rPr>
          <w:rFonts w:ascii="Aptos" w:hAnsi="Aptos"/>
        </w:rPr>
        <w:t xml:space="preserve"> </w:t>
      </w:r>
      <w:r>
        <w:rPr>
          <w:rFonts w:ascii="Aptos" w:hAnsi="Aptos"/>
        </w:rPr>
        <w:t xml:space="preserve">StepChange blog (2024) </w:t>
      </w:r>
      <w:hyperlink r:id="rId1" w:history="1">
        <w:r w:rsidRPr="005821ED">
          <w:rPr>
            <w:rStyle w:val="Hyperlink"/>
            <w:rFonts w:ascii="Aptos" w:hAnsi="Aptos"/>
          </w:rPr>
          <w:t>Assessing the FCA’s new rules on support for borrowers in difficulty</w:t>
        </w:r>
      </w:hyperlink>
    </w:p>
  </w:footnote>
  <w:footnote w:id="2">
    <w:p w14:paraId="20CAF7ED" w14:textId="29BE4BEB" w:rsidR="002F7DDC" w:rsidRPr="001A1E9B" w:rsidRDefault="002F7DDC">
      <w:pPr>
        <w:pStyle w:val="FootnoteText"/>
        <w:rPr>
          <w:rFonts w:ascii="Aptos" w:hAnsi="Aptos"/>
        </w:rPr>
      </w:pPr>
      <w:r w:rsidRPr="001A1E9B">
        <w:rPr>
          <w:rStyle w:val="FootnoteReference"/>
          <w:rFonts w:ascii="Aptos" w:hAnsi="Aptos"/>
        </w:rPr>
        <w:footnoteRef/>
      </w:r>
      <w:r w:rsidRPr="001A1E9B">
        <w:rPr>
          <w:rFonts w:ascii="Aptos" w:hAnsi="Aptos"/>
        </w:rPr>
        <w:t xml:space="preserve"> </w:t>
      </w:r>
      <w:r w:rsidR="001A1E9B" w:rsidRPr="00606F53">
        <w:rPr>
          <w:rFonts w:ascii="Aptos" w:hAnsi="Aptos"/>
        </w:rPr>
        <w:t xml:space="preserve">StepChange (2024) </w:t>
      </w:r>
      <w:hyperlink r:id="rId2" w:history="1">
        <w:r w:rsidR="001A1E9B" w:rsidRPr="00606F53">
          <w:rPr>
            <w:rStyle w:val="Hyperlink"/>
            <w:rFonts w:ascii="Aptos" w:hAnsi="Aptos"/>
            <w:i/>
            <w:iCs/>
          </w:rPr>
          <w:t>How consumer credit causes harm for people struggling with the cost of living</w:t>
        </w:r>
      </w:hyperlink>
    </w:p>
  </w:footnote>
  <w:footnote w:id="3">
    <w:p w14:paraId="50963003" w14:textId="43592282" w:rsidR="00606F53" w:rsidRPr="00606F53" w:rsidRDefault="00606F53">
      <w:pPr>
        <w:pStyle w:val="FootnoteText"/>
        <w:rPr>
          <w:rFonts w:ascii="Aptos" w:hAnsi="Aptos"/>
        </w:rPr>
      </w:pPr>
      <w:r w:rsidRPr="00606F53">
        <w:rPr>
          <w:rStyle w:val="FootnoteReference"/>
          <w:rFonts w:ascii="Aptos" w:hAnsi="Aptos"/>
        </w:rPr>
        <w:footnoteRef/>
      </w:r>
      <w:r w:rsidRPr="00606F53">
        <w:rPr>
          <w:rFonts w:ascii="Aptos" w:hAnsi="Aptos"/>
        </w:rPr>
        <w:t xml:space="preserve"> StepChange (2024) </w:t>
      </w:r>
      <w:hyperlink r:id="rId3" w:history="1">
        <w:r w:rsidRPr="00606F53">
          <w:rPr>
            <w:rStyle w:val="Hyperlink"/>
            <w:rFonts w:ascii="Aptos" w:hAnsi="Aptos"/>
            <w:i/>
            <w:iCs/>
          </w:rPr>
          <w:t>How consumer credit causes harm for people struggling with the cost of living</w:t>
        </w:r>
      </w:hyperlink>
    </w:p>
  </w:footnote>
  <w:footnote w:id="4">
    <w:p w14:paraId="5A80BFA3" w14:textId="5EA039F5" w:rsidR="00DE0448" w:rsidRPr="00DE0448" w:rsidRDefault="00DE0448">
      <w:pPr>
        <w:pStyle w:val="FootnoteText"/>
        <w:rPr>
          <w:rFonts w:ascii="Aptos" w:hAnsi="Aptos"/>
        </w:rPr>
      </w:pPr>
      <w:r w:rsidRPr="00DE0448">
        <w:rPr>
          <w:rStyle w:val="FootnoteReference"/>
          <w:rFonts w:ascii="Aptos" w:hAnsi="Aptos"/>
        </w:rPr>
        <w:footnoteRef/>
      </w:r>
      <w:r w:rsidRPr="00DE0448">
        <w:rPr>
          <w:rFonts w:ascii="Aptos" w:hAnsi="Aptos"/>
        </w:rPr>
        <w:t xml:space="preserve"> StepChange infographic (2024) </w:t>
      </w:r>
      <w:hyperlink r:id="rId4" w:history="1">
        <w:r w:rsidRPr="00DE0448">
          <w:rPr>
            <w:rStyle w:val="Hyperlink"/>
            <w:rFonts w:ascii="Aptos" w:hAnsi="Aptos"/>
          </w:rPr>
          <w:t>How consumer credit causes harm for people struggling with the cost of living</w:t>
        </w:r>
      </w:hyperlink>
      <w:r>
        <w:rPr>
          <w:rFonts w:ascii="Aptos" w:hAnsi="Aptos"/>
        </w:rPr>
        <w:t xml:space="preserve">. </w:t>
      </w:r>
      <w:r>
        <w:rPr>
          <w:rFonts w:ascii="Aptos" w:hAnsi="Aptos"/>
          <w:noProof/>
        </w:rPr>
        <w:t>Negative coping startegies include</w:t>
      </w:r>
      <w:r w:rsidRPr="00DE0448">
        <w:rPr>
          <w:rFonts w:ascii="Aptos" w:hAnsi="Aptos"/>
          <w:noProof/>
        </w:rPr>
        <w:t xml:space="preserve"> rationing utilities, going without a healthy diet, going without appropriate clothing for the weather and missing household bills (including housing, council tax, energy, water and telecoms).</w:t>
      </w:r>
    </w:p>
  </w:footnote>
  <w:footnote w:id="5">
    <w:p w14:paraId="52167BC6" w14:textId="2BA3D6F2" w:rsidR="00CF53DF" w:rsidRPr="00DE4851" w:rsidRDefault="00CF53DF">
      <w:pPr>
        <w:pStyle w:val="FootnoteText"/>
        <w:rPr>
          <w:rFonts w:ascii="Aptos" w:hAnsi="Aptos"/>
        </w:rPr>
      </w:pPr>
      <w:r w:rsidRPr="00DE4851">
        <w:rPr>
          <w:rStyle w:val="FootnoteReference"/>
          <w:rFonts w:ascii="Aptos" w:hAnsi="Aptos"/>
        </w:rPr>
        <w:footnoteRef/>
      </w:r>
      <w:r w:rsidRPr="00DE4851">
        <w:rPr>
          <w:rFonts w:ascii="Aptos" w:hAnsi="Aptos"/>
        </w:rPr>
        <w:t xml:space="preserve"> StepChange (202</w:t>
      </w:r>
      <w:r>
        <w:rPr>
          <w:rFonts w:ascii="Aptos" w:hAnsi="Aptos"/>
        </w:rPr>
        <w:t>2</w:t>
      </w:r>
      <w:r w:rsidRPr="00DE4851">
        <w:rPr>
          <w:rFonts w:ascii="Aptos" w:hAnsi="Aptos"/>
        </w:rPr>
        <w:t>)</w:t>
      </w:r>
      <w:r>
        <w:rPr>
          <w:rFonts w:ascii="Aptos" w:hAnsi="Aptos"/>
        </w:rPr>
        <w:t xml:space="preserve"> </w:t>
      </w:r>
      <w:hyperlink r:id="rId5" w:history="1">
        <w:r w:rsidRPr="00DE4851">
          <w:rPr>
            <w:rStyle w:val="Hyperlink"/>
            <w:i/>
            <w:iCs/>
          </w:rPr>
          <w:t>Falling behind to keep up: the credit safety net and problem debt</w:t>
        </w:r>
      </w:hyperlink>
      <w:r>
        <w:rPr>
          <w:rFonts w:ascii="Aptos" w:hAnsi="Aptos"/>
        </w:rPr>
        <w:t xml:space="preserve"> </w:t>
      </w:r>
    </w:p>
  </w:footnote>
  <w:footnote w:id="6">
    <w:p w14:paraId="4F85DCB0" w14:textId="279915A5" w:rsidR="00CF53DF" w:rsidRPr="00DE4851" w:rsidRDefault="00CF53DF">
      <w:pPr>
        <w:pStyle w:val="FootnoteText"/>
        <w:rPr>
          <w:rFonts w:ascii="Aptos" w:hAnsi="Aptos"/>
        </w:rPr>
      </w:pPr>
      <w:r w:rsidRPr="00DE4851">
        <w:rPr>
          <w:rStyle w:val="FootnoteReference"/>
          <w:rFonts w:ascii="Aptos" w:hAnsi="Aptos"/>
        </w:rPr>
        <w:footnoteRef/>
      </w:r>
      <w:r w:rsidRPr="00DE4851">
        <w:rPr>
          <w:rFonts w:ascii="Aptos" w:hAnsi="Aptos"/>
        </w:rPr>
        <w:t xml:space="preserve"> StepChange (2024) </w:t>
      </w:r>
      <w:hyperlink r:id="rId6" w:history="1">
        <w:r>
          <w:rPr>
            <w:rStyle w:val="Hyperlink"/>
            <w:rFonts w:ascii="Aptos" w:hAnsi="Aptos"/>
          </w:rPr>
          <w:t>Infographic: P</w:t>
        </w:r>
        <w:r w:rsidRPr="00CF53DF">
          <w:rPr>
            <w:rStyle w:val="Hyperlink"/>
            <w:rFonts w:ascii="Aptos" w:hAnsi="Aptos"/>
          </w:rPr>
          <w:t>reventing harm in consumer credit</w:t>
        </w:r>
      </w:hyperlink>
    </w:p>
  </w:footnote>
  <w:footnote w:id="7">
    <w:p w14:paraId="6AC897D4" w14:textId="3F013F08" w:rsidR="00105A18" w:rsidRPr="00105A18" w:rsidRDefault="00105A18">
      <w:pPr>
        <w:pStyle w:val="FootnoteText"/>
        <w:rPr>
          <w:rFonts w:ascii="Aptos" w:hAnsi="Aptos"/>
        </w:rPr>
      </w:pPr>
      <w:r w:rsidRPr="00105A18">
        <w:rPr>
          <w:rStyle w:val="FootnoteReference"/>
          <w:rFonts w:ascii="Aptos" w:hAnsi="Aptos"/>
        </w:rPr>
        <w:footnoteRef/>
      </w:r>
      <w:r w:rsidRPr="00105A18">
        <w:rPr>
          <w:rFonts w:ascii="Aptos" w:hAnsi="Aptos"/>
        </w:rPr>
        <w:t xml:space="preserve"> </w:t>
      </w:r>
      <w:r>
        <w:rPr>
          <w:rFonts w:ascii="Aptos" w:hAnsi="Aptos"/>
        </w:rPr>
        <w:t xml:space="preserve">For example, </w:t>
      </w:r>
      <w:hyperlink r:id="rId7" w:history="1">
        <w:r w:rsidRPr="009F5421">
          <w:rPr>
            <w:rStyle w:val="Hyperlink"/>
            <w:rFonts w:ascii="Aptos" w:hAnsi="Aptos"/>
          </w:rPr>
          <w:t>www.financial-ombudsman.org.uk/decision/DRN-4727103.pdf</w:t>
        </w:r>
      </w:hyperlink>
    </w:p>
  </w:footnote>
  <w:footnote w:id="8">
    <w:p w14:paraId="1EDD5C8F" w14:textId="77777777" w:rsidR="00F43A4C" w:rsidRPr="00DE4851" w:rsidRDefault="00F43A4C" w:rsidP="00F43A4C">
      <w:pPr>
        <w:pStyle w:val="FootnoteText"/>
        <w:rPr>
          <w:rFonts w:ascii="Aptos" w:hAnsi="Aptos"/>
          <w:color w:val="FF0000"/>
        </w:rPr>
      </w:pPr>
      <w:r w:rsidRPr="00F43A4C">
        <w:rPr>
          <w:rStyle w:val="FootnoteReference"/>
          <w:rFonts w:ascii="Aptos" w:hAnsi="Aptos"/>
        </w:rPr>
        <w:footnoteRef/>
      </w:r>
      <w:r>
        <w:rPr>
          <w:rFonts w:ascii="Aptos" w:hAnsi="Aptos"/>
        </w:rPr>
        <w:t xml:space="preserve"> For example,</w:t>
      </w:r>
      <w:r w:rsidRPr="00F43A4C">
        <w:rPr>
          <w:rFonts w:ascii="Aptos" w:hAnsi="Aptos"/>
        </w:rPr>
        <w:t xml:space="preserve"> </w:t>
      </w:r>
      <w:hyperlink r:id="rId8" w:history="1">
        <w:r w:rsidRPr="009F5421">
          <w:rPr>
            <w:rStyle w:val="Hyperlink"/>
            <w:rFonts w:ascii="Aptos" w:hAnsi="Aptos"/>
          </w:rPr>
          <w:t>www.financial-ombudsman.org.uk/decision/DRN-4743581.pdf</w:t>
        </w:r>
      </w:hyperlink>
      <w:r>
        <w:rPr>
          <w:rFonts w:ascii="Aptos" w:hAnsi="Aptos"/>
          <w:color w:val="FF0000"/>
        </w:rPr>
        <w:t xml:space="preserve"> </w:t>
      </w:r>
    </w:p>
  </w:footnote>
  <w:footnote w:id="9">
    <w:p w14:paraId="1EE5B824" w14:textId="77AE75A2" w:rsidR="009432A8" w:rsidRPr="00CC409E" w:rsidRDefault="009432A8">
      <w:pPr>
        <w:pStyle w:val="FootnoteText"/>
        <w:rPr>
          <w:rFonts w:ascii="Aptos" w:hAnsi="Aptos"/>
        </w:rPr>
      </w:pPr>
      <w:r w:rsidRPr="00CC409E">
        <w:rPr>
          <w:rStyle w:val="FootnoteReference"/>
          <w:rFonts w:ascii="Aptos" w:hAnsi="Aptos"/>
        </w:rPr>
        <w:footnoteRef/>
      </w:r>
      <w:r w:rsidRPr="00CC409E">
        <w:rPr>
          <w:rFonts w:ascii="Aptos" w:hAnsi="Aptos"/>
        </w:rPr>
        <w:t xml:space="preserve"> For example, see  </w:t>
      </w:r>
      <w:hyperlink r:id="rId9" w:history="1">
        <w:r w:rsidRPr="00CC409E">
          <w:rPr>
            <w:rStyle w:val="Hyperlink"/>
            <w:rFonts w:ascii="Aptos" w:hAnsi="Aptos"/>
          </w:rPr>
          <w:t>https://www.financial-ombudsman.org.uk/decision/DRN-4662346.pdf</w:t>
        </w:r>
      </w:hyperlink>
      <w:r w:rsidRPr="00CC409E">
        <w:rPr>
          <w:rStyle w:val="Hyperlink"/>
          <w:rFonts w:ascii="Aptos" w:hAnsi="Aptos"/>
          <w:color w:val="auto"/>
          <w:u w:val="none"/>
        </w:rPr>
        <w:t>.</w:t>
      </w:r>
    </w:p>
  </w:footnote>
  <w:footnote w:id="10">
    <w:p w14:paraId="7ED4331B" w14:textId="77777777" w:rsidR="001E2CB2" w:rsidRPr="009432A8" w:rsidRDefault="001E2CB2" w:rsidP="001E2CB2">
      <w:pPr>
        <w:pStyle w:val="FootnoteText"/>
        <w:rPr>
          <w:rFonts w:ascii="Aptos" w:hAnsi="Aptos"/>
        </w:rPr>
      </w:pPr>
      <w:r w:rsidRPr="009432A8">
        <w:rPr>
          <w:rStyle w:val="FootnoteReference"/>
          <w:rFonts w:ascii="Aptos" w:hAnsi="Aptos"/>
        </w:rPr>
        <w:footnoteRef/>
      </w:r>
      <w:r w:rsidRPr="009432A8">
        <w:rPr>
          <w:rFonts w:ascii="Aptos" w:hAnsi="Aptos"/>
        </w:rPr>
        <w:t xml:space="preserve"> Belgibayeva, A. et al (2020) </w:t>
      </w:r>
      <w:hyperlink r:id="rId10" w:history="1">
        <w:r w:rsidRPr="009432A8">
          <w:rPr>
            <w:rStyle w:val="Hyperlink"/>
            <w:rFonts w:ascii="Aptos" w:hAnsi="Aptos"/>
            <w:i/>
            <w:iCs/>
          </w:rPr>
          <w:t>Occasional Paper 49: Borrower subgroups and the path into distress: commonalities and differences</w:t>
        </w:r>
      </w:hyperlink>
      <w:r w:rsidRPr="009432A8">
        <w:rPr>
          <w:rFonts w:ascii="Aptos" w:hAnsi="Aptos"/>
        </w:rPr>
        <w:t>. Financial Conduct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18F2" w14:textId="705C2403" w:rsidR="007E06C9" w:rsidRPr="002B5288" w:rsidRDefault="00057E06" w:rsidP="001C5190">
    <w:pPr>
      <w:pStyle w:val="Header"/>
      <w:ind w:right="3401"/>
      <w:rPr>
        <w:rFonts w:ascii="Aptos" w:hAnsi="Aptos"/>
      </w:rPr>
    </w:pPr>
    <w:r w:rsidRPr="002B5288">
      <w:rPr>
        <w:rFonts w:ascii="Aptos" w:hAnsi="Aptos"/>
        <w:noProof/>
      </w:rPr>
      <w:drawing>
        <wp:anchor distT="0" distB="0" distL="114300" distR="114300" simplePos="0" relativeHeight="251660288" behindDoc="0" locked="0" layoutInCell="1" allowOverlap="1" wp14:anchorId="5B455C6F" wp14:editId="0EF800AB">
          <wp:simplePos x="0" y="0"/>
          <wp:positionH relativeFrom="column">
            <wp:posOffset>5109210</wp:posOffset>
          </wp:positionH>
          <wp:positionV relativeFrom="paragraph">
            <wp:posOffset>-244475</wp:posOffset>
          </wp:positionV>
          <wp:extent cx="1544224" cy="606762"/>
          <wp:effectExtent l="0" t="0" r="0" b="0"/>
          <wp:wrapNone/>
          <wp:docPr id="43441697" name="Picture 43441697"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4224" cy="606762"/>
                  </a:xfrm>
                  <a:prstGeom prst="rect">
                    <a:avLst/>
                  </a:prstGeom>
                </pic:spPr>
              </pic:pic>
            </a:graphicData>
          </a:graphic>
          <wp14:sizeRelH relativeFrom="page">
            <wp14:pctWidth>0</wp14:pctWidth>
          </wp14:sizeRelH>
          <wp14:sizeRelV relativeFrom="page">
            <wp14:pctHeight>0</wp14:pctHeight>
          </wp14:sizeRelV>
        </wp:anchor>
      </w:drawing>
    </w:r>
    <w:sdt>
      <w:sdtPr>
        <w:rPr>
          <w:rFonts w:ascii="Aptos" w:hAnsi="Aptos"/>
        </w:rPr>
        <w:alias w:val="Title"/>
        <w:tag w:val=""/>
        <w:id w:val="1952278294"/>
        <w:placeholder>
          <w:docPart w:val="C9E7BC77678E49829000F562B958947C"/>
        </w:placeholder>
        <w:dataBinding w:prefixMappings="xmlns:ns0='http://purl.org/dc/elements/1.1/' xmlns:ns1='http://schemas.openxmlformats.org/package/2006/metadata/core-properties' " w:xpath="/ns1:coreProperties[1]/ns0:title[1]" w:storeItemID="{6C3C8BC8-F283-45AE-878A-BAB7291924A1}"/>
        <w:text/>
      </w:sdtPr>
      <w:sdtEndPr/>
      <w:sdtContent>
        <w:r w:rsidR="002959E8">
          <w:rPr>
            <w:rFonts w:ascii="Aptos" w:hAnsi="Aptos"/>
          </w:rPr>
          <w:t>StepChange response to FCA call for input on the review of FCA requirements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8C10D" w14:textId="77777777" w:rsidR="00057E06" w:rsidRDefault="00333FAD">
    <w:pPr>
      <w:pStyle w:val="Header"/>
    </w:pPr>
    <w:r>
      <w:rPr>
        <w:noProof/>
      </w:rPr>
      <w:drawing>
        <wp:anchor distT="0" distB="0" distL="114300" distR="114300" simplePos="0" relativeHeight="251661312" behindDoc="1" locked="0" layoutInCell="1" allowOverlap="1" wp14:anchorId="5B3E5AA4" wp14:editId="02281A1A">
          <wp:simplePos x="0" y="0"/>
          <wp:positionH relativeFrom="column">
            <wp:posOffset>4210129</wp:posOffset>
          </wp:positionH>
          <wp:positionV relativeFrom="paragraph">
            <wp:posOffset>-214545</wp:posOffset>
          </wp:positionV>
          <wp:extent cx="2394940" cy="942023"/>
          <wp:effectExtent l="0" t="0" r="0" b="0"/>
          <wp:wrapNone/>
          <wp:docPr id="729495958" name="Picture 729495958"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graphics, 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4940" cy="942023"/>
                  </a:xfrm>
                  <a:prstGeom prst="rect">
                    <a:avLst/>
                  </a:prstGeom>
                </pic:spPr>
              </pic:pic>
            </a:graphicData>
          </a:graphic>
          <wp14:sizeRelH relativeFrom="margin">
            <wp14:pctWidth>0</wp14:pctWidth>
          </wp14:sizeRelH>
          <wp14:sizeRelV relativeFrom="margin">
            <wp14:pctHeight>0</wp14:pctHeight>
          </wp14:sizeRelV>
        </wp:anchor>
      </w:drawing>
    </w:r>
    <w:r w:rsidR="001C5190">
      <w:rPr>
        <w:noProof/>
      </w:rPr>
      <mc:AlternateContent>
        <mc:Choice Requires="wps">
          <w:drawing>
            <wp:anchor distT="0" distB="0" distL="114300" distR="114300" simplePos="0" relativeHeight="251657215" behindDoc="1" locked="0" layoutInCell="1" allowOverlap="1" wp14:anchorId="577E06B9" wp14:editId="18D4D8A7">
              <wp:simplePos x="0" y="0"/>
              <wp:positionH relativeFrom="column">
                <wp:posOffset>-748370</wp:posOffset>
              </wp:positionH>
              <wp:positionV relativeFrom="page">
                <wp:posOffset>0</wp:posOffset>
              </wp:positionV>
              <wp:extent cx="7710949" cy="10680065"/>
              <wp:effectExtent l="0" t="0" r="23495" b="26035"/>
              <wp:wrapNone/>
              <wp:docPr id="3" name="Rectangle 3"/>
              <wp:cNvGraphicFramePr/>
              <a:graphic xmlns:a="http://schemas.openxmlformats.org/drawingml/2006/main">
                <a:graphicData uri="http://schemas.microsoft.com/office/word/2010/wordprocessingShape">
                  <wps:wsp>
                    <wps:cNvSpPr/>
                    <wps:spPr>
                      <a:xfrm>
                        <a:off x="0" y="0"/>
                        <a:ext cx="7710949" cy="1068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04A6E" id="Rectangle 3" o:spid="_x0000_s1026" style="position:absolute;margin-left:-58.95pt;margin-top:0;width:607.15pt;height:840.95pt;z-index:-25165926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" fillcolor="#5b2088 [3204]" strokecolor="#2d1043 [1604]" strokeweigh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72A30" w14:textId="77777777" w:rsidR="0075530F" w:rsidRDefault="0075530F">
    <w:pPr>
      <w:pStyle w:val="Header"/>
    </w:pPr>
    <w:r>
      <w:rPr>
        <w:noProof/>
      </w:rPr>
      <mc:AlternateContent>
        <mc:Choice Requires="wps">
          <w:drawing>
            <wp:anchor distT="0" distB="0" distL="114300" distR="114300" simplePos="0" relativeHeight="251656190" behindDoc="1" locked="0" layoutInCell="1" allowOverlap="1" wp14:anchorId="3888494C" wp14:editId="012EFEEA">
              <wp:simplePos x="0" y="0"/>
              <wp:positionH relativeFrom="column">
                <wp:posOffset>-719652</wp:posOffset>
              </wp:positionH>
              <wp:positionV relativeFrom="page">
                <wp:align>top</wp:align>
              </wp:positionV>
              <wp:extent cx="7710949" cy="10680065"/>
              <wp:effectExtent l="0" t="0" r="23495" b="26035"/>
              <wp:wrapNone/>
              <wp:docPr id="1401082831" name="Rectangle 1401082831"/>
              <wp:cNvGraphicFramePr/>
              <a:graphic xmlns:a="http://schemas.openxmlformats.org/drawingml/2006/main">
                <a:graphicData uri="http://schemas.microsoft.com/office/word/2010/wordprocessingShape">
                  <wps:wsp>
                    <wps:cNvSpPr/>
                    <wps:spPr>
                      <a:xfrm>
                        <a:off x="0" y="0"/>
                        <a:ext cx="7710949" cy="1068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ABE5EA" id="Rectangle 1401082831" o:spid="_x0000_s1026" style="position:absolute;margin-left:-56.65pt;margin-top:0;width:607.15pt;height:840.95pt;z-index:-251660290;visibility:visible;mso-wrap-style:square;mso-width-percent:0;mso-wrap-distance-left:9pt;mso-wrap-distance-top:0;mso-wrap-distance-right:9pt;mso-wrap-distance-bottom:0;mso-position-horizontal:absolute;mso-position-horizontal-relative:text;mso-position-vertical:top;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" fillcolor="#5b2088 [3204]" strokecolor="#2d1043 [1604]" strokeweigh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0EF2"/>
    <w:multiLevelType w:val="hybridMultilevel"/>
    <w:tmpl w:val="078E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F3503"/>
    <w:multiLevelType w:val="hybridMultilevel"/>
    <w:tmpl w:val="FF48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E1A90"/>
    <w:multiLevelType w:val="hybridMultilevel"/>
    <w:tmpl w:val="557C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03F5C"/>
    <w:multiLevelType w:val="hybridMultilevel"/>
    <w:tmpl w:val="CD0A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B2FF3"/>
    <w:multiLevelType w:val="hybridMultilevel"/>
    <w:tmpl w:val="7564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952B8"/>
    <w:multiLevelType w:val="hybridMultilevel"/>
    <w:tmpl w:val="3B88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555A"/>
    <w:multiLevelType w:val="hybridMultilevel"/>
    <w:tmpl w:val="31D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D3C0A"/>
    <w:multiLevelType w:val="hybridMultilevel"/>
    <w:tmpl w:val="33A4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E1AB0"/>
    <w:multiLevelType w:val="hybridMultilevel"/>
    <w:tmpl w:val="11FC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6529E"/>
    <w:multiLevelType w:val="hybridMultilevel"/>
    <w:tmpl w:val="83802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926C4"/>
    <w:multiLevelType w:val="hybridMultilevel"/>
    <w:tmpl w:val="EEC0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A0888"/>
    <w:multiLevelType w:val="hybridMultilevel"/>
    <w:tmpl w:val="1036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07355"/>
    <w:multiLevelType w:val="hybridMultilevel"/>
    <w:tmpl w:val="830C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67D54"/>
    <w:multiLevelType w:val="hybridMultilevel"/>
    <w:tmpl w:val="8788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674411">
    <w:abstractNumId w:val="0"/>
  </w:num>
  <w:num w:numId="2" w16cid:durableId="108934018">
    <w:abstractNumId w:val="7"/>
  </w:num>
  <w:num w:numId="3" w16cid:durableId="1764103547">
    <w:abstractNumId w:val="4"/>
  </w:num>
  <w:num w:numId="4" w16cid:durableId="1921328485">
    <w:abstractNumId w:val="9"/>
  </w:num>
  <w:num w:numId="5" w16cid:durableId="411588121">
    <w:abstractNumId w:val="10"/>
  </w:num>
  <w:num w:numId="6" w16cid:durableId="418256874">
    <w:abstractNumId w:val="2"/>
  </w:num>
  <w:num w:numId="7" w16cid:durableId="833452608">
    <w:abstractNumId w:val="5"/>
  </w:num>
  <w:num w:numId="8" w16cid:durableId="167716209">
    <w:abstractNumId w:val="1"/>
  </w:num>
  <w:num w:numId="9" w16cid:durableId="1776359793">
    <w:abstractNumId w:val="6"/>
  </w:num>
  <w:num w:numId="10" w16cid:durableId="941767693">
    <w:abstractNumId w:val="13"/>
  </w:num>
  <w:num w:numId="11" w16cid:durableId="1806585911">
    <w:abstractNumId w:val="3"/>
  </w:num>
  <w:num w:numId="12" w16cid:durableId="167259944">
    <w:abstractNumId w:val="8"/>
  </w:num>
  <w:num w:numId="13" w16cid:durableId="2008940585">
    <w:abstractNumId w:val="12"/>
  </w:num>
  <w:num w:numId="14" w16cid:durableId="686097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72"/>
    <w:rsid w:val="0000265E"/>
    <w:rsid w:val="0002495E"/>
    <w:rsid w:val="00032DC5"/>
    <w:rsid w:val="000405A4"/>
    <w:rsid w:val="00040988"/>
    <w:rsid w:val="00042983"/>
    <w:rsid w:val="00045169"/>
    <w:rsid w:val="0005100F"/>
    <w:rsid w:val="00057E06"/>
    <w:rsid w:val="00060958"/>
    <w:rsid w:val="00063FFD"/>
    <w:rsid w:val="00073E54"/>
    <w:rsid w:val="000931FE"/>
    <w:rsid w:val="000946E3"/>
    <w:rsid w:val="000A305D"/>
    <w:rsid w:val="000B604C"/>
    <w:rsid w:val="000E0904"/>
    <w:rsid w:val="000F07E7"/>
    <w:rsid w:val="000F2872"/>
    <w:rsid w:val="00103E29"/>
    <w:rsid w:val="00103E81"/>
    <w:rsid w:val="00105A18"/>
    <w:rsid w:val="00106C0C"/>
    <w:rsid w:val="00113C3E"/>
    <w:rsid w:val="00116C80"/>
    <w:rsid w:val="00117E22"/>
    <w:rsid w:val="00157904"/>
    <w:rsid w:val="00170CE7"/>
    <w:rsid w:val="00171884"/>
    <w:rsid w:val="001916F6"/>
    <w:rsid w:val="001A1212"/>
    <w:rsid w:val="001A1E9B"/>
    <w:rsid w:val="001B269E"/>
    <w:rsid w:val="001C5190"/>
    <w:rsid w:val="001D3E9C"/>
    <w:rsid w:val="001D64E5"/>
    <w:rsid w:val="001E2CB2"/>
    <w:rsid w:val="001E3A51"/>
    <w:rsid w:val="001E59EB"/>
    <w:rsid w:val="001E7CC4"/>
    <w:rsid w:val="001F5EBD"/>
    <w:rsid w:val="001F7FE8"/>
    <w:rsid w:val="00201885"/>
    <w:rsid w:val="00210F93"/>
    <w:rsid w:val="00211850"/>
    <w:rsid w:val="00217CDD"/>
    <w:rsid w:val="00220724"/>
    <w:rsid w:val="00227649"/>
    <w:rsid w:val="002338CE"/>
    <w:rsid w:val="00237373"/>
    <w:rsid w:val="00243CA2"/>
    <w:rsid w:val="002468F8"/>
    <w:rsid w:val="00275897"/>
    <w:rsid w:val="0027708F"/>
    <w:rsid w:val="0028588C"/>
    <w:rsid w:val="002931F9"/>
    <w:rsid w:val="002959E8"/>
    <w:rsid w:val="002A656C"/>
    <w:rsid w:val="002B5288"/>
    <w:rsid w:val="002C6FD9"/>
    <w:rsid w:val="002D3840"/>
    <w:rsid w:val="002E3673"/>
    <w:rsid w:val="002F323C"/>
    <w:rsid w:val="002F42BC"/>
    <w:rsid w:val="002F7DDC"/>
    <w:rsid w:val="003250DD"/>
    <w:rsid w:val="003267A8"/>
    <w:rsid w:val="0033123B"/>
    <w:rsid w:val="003328B9"/>
    <w:rsid w:val="00333FAD"/>
    <w:rsid w:val="003537EF"/>
    <w:rsid w:val="00365029"/>
    <w:rsid w:val="00370A11"/>
    <w:rsid w:val="00377BF2"/>
    <w:rsid w:val="00377FFD"/>
    <w:rsid w:val="003A1BEA"/>
    <w:rsid w:val="003A30AC"/>
    <w:rsid w:val="003A4117"/>
    <w:rsid w:val="003A5798"/>
    <w:rsid w:val="003B0D9B"/>
    <w:rsid w:val="003B719A"/>
    <w:rsid w:val="003B7570"/>
    <w:rsid w:val="003C3093"/>
    <w:rsid w:val="003D025B"/>
    <w:rsid w:val="003D3734"/>
    <w:rsid w:val="003D7F43"/>
    <w:rsid w:val="003E1F75"/>
    <w:rsid w:val="003E3CD5"/>
    <w:rsid w:val="00404E2F"/>
    <w:rsid w:val="00411443"/>
    <w:rsid w:val="00413792"/>
    <w:rsid w:val="00425D36"/>
    <w:rsid w:val="0042715B"/>
    <w:rsid w:val="004321EB"/>
    <w:rsid w:val="00441A7B"/>
    <w:rsid w:val="00471CD3"/>
    <w:rsid w:val="004745CE"/>
    <w:rsid w:val="00484CE4"/>
    <w:rsid w:val="004A60DA"/>
    <w:rsid w:val="004C352D"/>
    <w:rsid w:val="004C4C80"/>
    <w:rsid w:val="004F5113"/>
    <w:rsid w:val="00506E3A"/>
    <w:rsid w:val="0051611D"/>
    <w:rsid w:val="005212F4"/>
    <w:rsid w:val="00525C88"/>
    <w:rsid w:val="005372C0"/>
    <w:rsid w:val="00541042"/>
    <w:rsid w:val="00542083"/>
    <w:rsid w:val="00553AEA"/>
    <w:rsid w:val="00561472"/>
    <w:rsid w:val="00570166"/>
    <w:rsid w:val="005775F4"/>
    <w:rsid w:val="005821ED"/>
    <w:rsid w:val="00590BFA"/>
    <w:rsid w:val="005A13C0"/>
    <w:rsid w:val="005A2FBE"/>
    <w:rsid w:val="005A4569"/>
    <w:rsid w:val="005A644A"/>
    <w:rsid w:val="005A7E0B"/>
    <w:rsid w:val="005C335D"/>
    <w:rsid w:val="005C63AE"/>
    <w:rsid w:val="005D4892"/>
    <w:rsid w:val="005E21FD"/>
    <w:rsid w:val="005E5F07"/>
    <w:rsid w:val="005F19CA"/>
    <w:rsid w:val="005F6A92"/>
    <w:rsid w:val="006017DD"/>
    <w:rsid w:val="00606F53"/>
    <w:rsid w:val="00607770"/>
    <w:rsid w:val="00616800"/>
    <w:rsid w:val="00616C75"/>
    <w:rsid w:val="00620E79"/>
    <w:rsid w:val="00630181"/>
    <w:rsid w:val="00634242"/>
    <w:rsid w:val="00643481"/>
    <w:rsid w:val="006538BB"/>
    <w:rsid w:val="0066152B"/>
    <w:rsid w:val="006666EC"/>
    <w:rsid w:val="00684986"/>
    <w:rsid w:val="006A60DB"/>
    <w:rsid w:val="006B154A"/>
    <w:rsid w:val="006C121E"/>
    <w:rsid w:val="006C1CC8"/>
    <w:rsid w:val="006D2351"/>
    <w:rsid w:val="0070170A"/>
    <w:rsid w:val="007168A2"/>
    <w:rsid w:val="0072719D"/>
    <w:rsid w:val="00750C23"/>
    <w:rsid w:val="0075530F"/>
    <w:rsid w:val="00761C05"/>
    <w:rsid w:val="00767B2A"/>
    <w:rsid w:val="00774A0A"/>
    <w:rsid w:val="00793C53"/>
    <w:rsid w:val="00794293"/>
    <w:rsid w:val="00795C58"/>
    <w:rsid w:val="00795FD7"/>
    <w:rsid w:val="007A303C"/>
    <w:rsid w:val="007A7D4D"/>
    <w:rsid w:val="007B11B6"/>
    <w:rsid w:val="007B2136"/>
    <w:rsid w:val="007C540B"/>
    <w:rsid w:val="007C56C6"/>
    <w:rsid w:val="007E06C9"/>
    <w:rsid w:val="007E3622"/>
    <w:rsid w:val="007F5919"/>
    <w:rsid w:val="007F61E3"/>
    <w:rsid w:val="00822D21"/>
    <w:rsid w:val="008237BC"/>
    <w:rsid w:val="00824E46"/>
    <w:rsid w:val="00825040"/>
    <w:rsid w:val="00844E30"/>
    <w:rsid w:val="00846675"/>
    <w:rsid w:val="00846D22"/>
    <w:rsid w:val="008515AB"/>
    <w:rsid w:val="008520B2"/>
    <w:rsid w:val="00856545"/>
    <w:rsid w:val="00857369"/>
    <w:rsid w:val="008729FA"/>
    <w:rsid w:val="008803F8"/>
    <w:rsid w:val="008868D8"/>
    <w:rsid w:val="008915FC"/>
    <w:rsid w:val="0089305A"/>
    <w:rsid w:val="008A2AAE"/>
    <w:rsid w:val="008A4319"/>
    <w:rsid w:val="008C14D1"/>
    <w:rsid w:val="008C7C20"/>
    <w:rsid w:val="008E4D53"/>
    <w:rsid w:val="008E5C9B"/>
    <w:rsid w:val="00901AFC"/>
    <w:rsid w:val="00913753"/>
    <w:rsid w:val="00926DC1"/>
    <w:rsid w:val="009432A8"/>
    <w:rsid w:val="00946163"/>
    <w:rsid w:val="009648C1"/>
    <w:rsid w:val="00966EE2"/>
    <w:rsid w:val="00971C44"/>
    <w:rsid w:val="009853D4"/>
    <w:rsid w:val="009964AC"/>
    <w:rsid w:val="009A6676"/>
    <w:rsid w:val="009C31FA"/>
    <w:rsid w:val="009C69DC"/>
    <w:rsid w:val="009D1302"/>
    <w:rsid w:val="009E1DBA"/>
    <w:rsid w:val="009E4ACF"/>
    <w:rsid w:val="00A12647"/>
    <w:rsid w:val="00A13240"/>
    <w:rsid w:val="00A23203"/>
    <w:rsid w:val="00A3204C"/>
    <w:rsid w:val="00A3468E"/>
    <w:rsid w:val="00A34964"/>
    <w:rsid w:val="00A416CC"/>
    <w:rsid w:val="00A51606"/>
    <w:rsid w:val="00A555FA"/>
    <w:rsid w:val="00A55A65"/>
    <w:rsid w:val="00A5758D"/>
    <w:rsid w:val="00A660A0"/>
    <w:rsid w:val="00A978D8"/>
    <w:rsid w:val="00AC29B0"/>
    <w:rsid w:val="00AD0F05"/>
    <w:rsid w:val="00AE2CF4"/>
    <w:rsid w:val="00AF5784"/>
    <w:rsid w:val="00B1071B"/>
    <w:rsid w:val="00B12243"/>
    <w:rsid w:val="00B26353"/>
    <w:rsid w:val="00B30BC1"/>
    <w:rsid w:val="00B323DF"/>
    <w:rsid w:val="00B43110"/>
    <w:rsid w:val="00B45553"/>
    <w:rsid w:val="00B656F5"/>
    <w:rsid w:val="00B8429B"/>
    <w:rsid w:val="00B94FE2"/>
    <w:rsid w:val="00BA2CEC"/>
    <w:rsid w:val="00BA6222"/>
    <w:rsid w:val="00BB234A"/>
    <w:rsid w:val="00BB68AD"/>
    <w:rsid w:val="00BD2324"/>
    <w:rsid w:val="00BE4404"/>
    <w:rsid w:val="00BE566D"/>
    <w:rsid w:val="00BF5771"/>
    <w:rsid w:val="00C07E8C"/>
    <w:rsid w:val="00C15EA0"/>
    <w:rsid w:val="00C25D7F"/>
    <w:rsid w:val="00C27429"/>
    <w:rsid w:val="00C35A2A"/>
    <w:rsid w:val="00C45B1C"/>
    <w:rsid w:val="00C46806"/>
    <w:rsid w:val="00C4709B"/>
    <w:rsid w:val="00C5055C"/>
    <w:rsid w:val="00C53752"/>
    <w:rsid w:val="00C90733"/>
    <w:rsid w:val="00C93080"/>
    <w:rsid w:val="00CC409E"/>
    <w:rsid w:val="00CD3165"/>
    <w:rsid w:val="00CE3BBB"/>
    <w:rsid w:val="00CF1E9F"/>
    <w:rsid w:val="00CF3ACA"/>
    <w:rsid w:val="00CF53DF"/>
    <w:rsid w:val="00D0382D"/>
    <w:rsid w:val="00D10C0C"/>
    <w:rsid w:val="00D13F3F"/>
    <w:rsid w:val="00D17046"/>
    <w:rsid w:val="00D216CB"/>
    <w:rsid w:val="00D21847"/>
    <w:rsid w:val="00D23E95"/>
    <w:rsid w:val="00D32EC7"/>
    <w:rsid w:val="00D447E5"/>
    <w:rsid w:val="00D56BC6"/>
    <w:rsid w:val="00D632C5"/>
    <w:rsid w:val="00D660B2"/>
    <w:rsid w:val="00D702E4"/>
    <w:rsid w:val="00DA4195"/>
    <w:rsid w:val="00DC11E4"/>
    <w:rsid w:val="00DC1FA0"/>
    <w:rsid w:val="00DE0448"/>
    <w:rsid w:val="00DE395A"/>
    <w:rsid w:val="00DE4851"/>
    <w:rsid w:val="00DE53B1"/>
    <w:rsid w:val="00DF31DE"/>
    <w:rsid w:val="00DF7B75"/>
    <w:rsid w:val="00E00C7F"/>
    <w:rsid w:val="00E612A2"/>
    <w:rsid w:val="00E622B5"/>
    <w:rsid w:val="00E67D79"/>
    <w:rsid w:val="00E84932"/>
    <w:rsid w:val="00E936CE"/>
    <w:rsid w:val="00E94AA7"/>
    <w:rsid w:val="00EB63FF"/>
    <w:rsid w:val="00EE6A89"/>
    <w:rsid w:val="00F05FF0"/>
    <w:rsid w:val="00F06735"/>
    <w:rsid w:val="00F102AF"/>
    <w:rsid w:val="00F1276A"/>
    <w:rsid w:val="00F43A4C"/>
    <w:rsid w:val="00F66293"/>
    <w:rsid w:val="00F7039F"/>
    <w:rsid w:val="00F75427"/>
    <w:rsid w:val="00F80C38"/>
    <w:rsid w:val="00F92C1E"/>
    <w:rsid w:val="00F95958"/>
    <w:rsid w:val="00F9654B"/>
    <w:rsid w:val="00FA6779"/>
    <w:rsid w:val="00FC0213"/>
    <w:rsid w:val="00FC5E6B"/>
    <w:rsid w:val="00FD3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E54C"/>
  <w15:chartTrackingRefBased/>
  <w15:docId w15:val="{D51737C5-194A-4421-84C3-5301445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B0"/>
    <w:rPr>
      <w:sz w:val="24"/>
    </w:rPr>
  </w:style>
  <w:style w:type="paragraph" w:styleId="Heading1">
    <w:name w:val="heading 1"/>
    <w:basedOn w:val="Normal"/>
    <w:next w:val="Normal"/>
    <w:link w:val="Heading1Char"/>
    <w:autoRedefine/>
    <w:uiPriority w:val="9"/>
    <w:qFormat/>
    <w:rsid w:val="00A416CC"/>
    <w:pPr>
      <w:keepNext/>
      <w:keepLines/>
      <w:pBdr>
        <w:bottom w:val="single" w:sz="2" w:space="2" w:color="auto"/>
      </w:pBdr>
      <w:spacing w:before="320" w:after="480" w:line="240" w:lineRule="auto"/>
      <w:outlineLvl w:val="0"/>
    </w:pPr>
    <w:rPr>
      <w:rFonts w:asciiTheme="majorHAnsi" w:eastAsiaTheme="majorEastAsia" w:hAnsiTheme="majorHAnsi" w:cstheme="majorBidi"/>
      <w:color w:val="5B2088" w:themeColor="text2"/>
      <w:sz w:val="60"/>
      <w:szCs w:val="32"/>
    </w:rPr>
  </w:style>
  <w:style w:type="paragraph" w:styleId="Heading2">
    <w:name w:val="heading 2"/>
    <w:basedOn w:val="Normal"/>
    <w:next w:val="Normal"/>
    <w:link w:val="Heading2Char"/>
    <w:autoRedefine/>
    <w:uiPriority w:val="9"/>
    <w:unhideWhenUsed/>
    <w:qFormat/>
    <w:rsid w:val="00F9654B"/>
    <w:pPr>
      <w:keepNext/>
      <w:keepLines/>
      <w:spacing w:before="240" w:after="240" w:line="240" w:lineRule="auto"/>
      <w:outlineLvl w:val="1"/>
    </w:pPr>
    <w:rPr>
      <w:rFonts w:ascii="Albert Sans" w:eastAsiaTheme="majorEastAsia" w:hAnsi="Albert Sans" w:cstheme="majorBidi"/>
      <w:b/>
      <w:color w:val="000000" w:themeColor="text1"/>
      <w:sz w:val="32"/>
      <w:szCs w:val="28"/>
    </w:rPr>
  </w:style>
  <w:style w:type="paragraph" w:styleId="Heading3">
    <w:name w:val="heading 3"/>
    <w:basedOn w:val="Normal"/>
    <w:next w:val="Normal"/>
    <w:link w:val="Heading3Char"/>
    <w:uiPriority w:val="9"/>
    <w:unhideWhenUsed/>
    <w:qFormat/>
    <w:rsid w:val="00D10C0C"/>
    <w:pPr>
      <w:keepNext/>
      <w:keepLines/>
      <w:spacing w:before="240" w:line="240" w:lineRule="auto"/>
      <w:outlineLvl w:val="2"/>
    </w:pPr>
    <w:rPr>
      <w:rFonts w:eastAsiaTheme="majorEastAsia" w:cstheme="majorBidi"/>
      <w:b/>
      <w:color w:val="5B2088" w:themeColor="text2"/>
      <w:szCs w:val="24"/>
    </w:rPr>
  </w:style>
  <w:style w:type="paragraph" w:styleId="Heading4">
    <w:name w:val="heading 4"/>
    <w:basedOn w:val="Normal"/>
    <w:next w:val="Normal"/>
    <w:link w:val="Heading4Char"/>
    <w:uiPriority w:val="9"/>
    <w:unhideWhenUsed/>
    <w:qFormat/>
    <w:rsid w:val="00C07E8C"/>
    <w:pPr>
      <w:keepNext/>
      <w:keepLines/>
      <w:spacing w:before="240"/>
      <w:outlineLvl w:val="3"/>
    </w:pPr>
    <w:rPr>
      <w:rFonts w:ascii="Albert Sans" w:eastAsiaTheme="majorEastAsia" w:hAnsi="Albert Sans" w:cstheme="majorBidi"/>
      <w:b/>
      <w:szCs w:val="22"/>
    </w:rPr>
  </w:style>
  <w:style w:type="paragraph" w:styleId="Heading5">
    <w:name w:val="heading 5"/>
    <w:basedOn w:val="Normal"/>
    <w:next w:val="Normal"/>
    <w:link w:val="Heading5Char"/>
    <w:uiPriority w:val="9"/>
    <w:semiHidden/>
    <w:unhideWhenUsed/>
    <w:qFormat/>
    <w:rsid w:val="00103E81"/>
    <w:pPr>
      <w:keepNext/>
      <w:keepLines/>
      <w:spacing w:before="40" w:after="0"/>
      <w:outlineLvl w:val="4"/>
    </w:pPr>
    <w:rPr>
      <w:rFonts w:asciiTheme="majorHAnsi" w:eastAsiaTheme="majorEastAsia" w:hAnsiTheme="majorHAnsi" w:cstheme="majorBidi"/>
      <w:color w:val="5B2088" w:themeColor="text2"/>
      <w:sz w:val="22"/>
      <w:szCs w:val="22"/>
    </w:rPr>
  </w:style>
  <w:style w:type="paragraph" w:styleId="Heading6">
    <w:name w:val="heading 6"/>
    <w:basedOn w:val="Normal"/>
    <w:next w:val="Normal"/>
    <w:link w:val="Heading6Char"/>
    <w:uiPriority w:val="9"/>
    <w:semiHidden/>
    <w:unhideWhenUsed/>
    <w:qFormat/>
    <w:rsid w:val="00103E81"/>
    <w:pPr>
      <w:keepNext/>
      <w:keepLines/>
      <w:spacing w:before="40" w:after="0"/>
      <w:outlineLvl w:val="5"/>
    </w:pPr>
    <w:rPr>
      <w:rFonts w:asciiTheme="majorHAnsi" w:eastAsiaTheme="majorEastAsia" w:hAnsiTheme="majorHAnsi" w:cstheme="majorBidi"/>
      <w:i/>
      <w:iCs/>
      <w:color w:val="5B2088" w:themeColor="text2"/>
      <w:sz w:val="21"/>
      <w:szCs w:val="21"/>
    </w:rPr>
  </w:style>
  <w:style w:type="paragraph" w:styleId="Heading7">
    <w:name w:val="heading 7"/>
    <w:basedOn w:val="Normal"/>
    <w:next w:val="Normal"/>
    <w:link w:val="Heading7Char"/>
    <w:uiPriority w:val="9"/>
    <w:semiHidden/>
    <w:unhideWhenUsed/>
    <w:qFormat/>
    <w:rsid w:val="00103E81"/>
    <w:pPr>
      <w:keepNext/>
      <w:keepLines/>
      <w:spacing w:before="40" w:after="0"/>
      <w:outlineLvl w:val="6"/>
    </w:pPr>
    <w:rPr>
      <w:rFonts w:asciiTheme="majorHAnsi" w:eastAsiaTheme="majorEastAsia" w:hAnsiTheme="majorHAnsi" w:cstheme="majorBidi"/>
      <w:i/>
      <w:iCs/>
      <w:color w:val="2D1043" w:themeColor="accent1" w:themeShade="80"/>
      <w:sz w:val="21"/>
      <w:szCs w:val="21"/>
    </w:rPr>
  </w:style>
  <w:style w:type="paragraph" w:styleId="Heading8">
    <w:name w:val="heading 8"/>
    <w:basedOn w:val="Normal"/>
    <w:next w:val="Normal"/>
    <w:link w:val="Heading8Char"/>
    <w:uiPriority w:val="9"/>
    <w:semiHidden/>
    <w:unhideWhenUsed/>
    <w:qFormat/>
    <w:rsid w:val="00103E81"/>
    <w:pPr>
      <w:keepNext/>
      <w:keepLines/>
      <w:spacing w:before="40" w:after="0"/>
      <w:outlineLvl w:val="7"/>
    </w:pPr>
    <w:rPr>
      <w:rFonts w:asciiTheme="majorHAnsi" w:eastAsiaTheme="majorEastAsia" w:hAnsiTheme="majorHAnsi" w:cstheme="majorBidi"/>
      <w:b/>
      <w:bCs/>
      <w:color w:val="5B2088" w:themeColor="text2"/>
    </w:rPr>
  </w:style>
  <w:style w:type="paragraph" w:styleId="Heading9">
    <w:name w:val="heading 9"/>
    <w:basedOn w:val="Normal"/>
    <w:next w:val="Normal"/>
    <w:link w:val="Heading9Char"/>
    <w:uiPriority w:val="9"/>
    <w:semiHidden/>
    <w:unhideWhenUsed/>
    <w:qFormat/>
    <w:rsid w:val="00103E81"/>
    <w:pPr>
      <w:keepNext/>
      <w:keepLines/>
      <w:spacing w:before="40" w:after="0"/>
      <w:outlineLvl w:val="8"/>
    </w:pPr>
    <w:rPr>
      <w:rFonts w:asciiTheme="majorHAnsi" w:eastAsiaTheme="majorEastAsia" w:hAnsiTheme="majorHAnsi" w:cstheme="majorBidi"/>
      <w:b/>
      <w:bCs/>
      <w:i/>
      <w:iCs/>
      <w:color w:val="5B208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BasicPageStyle">
    <w:name w:val="SC Basic Page Style"/>
    <w:basedOn w:val="Normal"/>
    <w:rsid w:val="00561472"/>
    <w:rPr>
      <w:rFonts w:ascii="Corbel" w:hAnsi="Corbel"/>
      <w:color w:val="000000" w:themeColor="text1"/>
      <w:sz w:val="80"/>
      <w:szCs w:val="80"/>
    </w:rPr>
  </w:style>
  <w:style w:type="paragraph" w:customStyle="1" w:styleId="SCPageHeader">
    <w:name w:val="SC Page Header"/>
    <w:basedOn w:val="Title"/>
    <w:rsid w:val="00561472"/>
    <w:pPr>
      <w:spacing w:before="240" w:line="360" w:lineRule="auto"/>
    </w:pPr>
    <w:rPr>
      <w:rFonts w:ascii="Corbel" w:hAnsi="Corbel"/>
      <w:color w:val="6B3374"/>
      <w:sz w:val="80"/>
      <w:szCs w:val="80"/>
    </w:rPr>
  </w:style>
  <w:style w:type="paragraph" w:styleId="Title">
    <w:name w:val="Title"/>
    <w:basedOn w:val="Normal"/>
    <w:next w:val="Normal"/>
    <w:link w:val="TitleChar"/>
    <w:uiPriority w:val="10"/>
    <w:qFormat/>
    <w:rsid w:val="00A416CC"/>
    <w:pPr>
      <w:spacing w:after="240" w:line="240" w:lineRule="auto"/>
      <w:contextualSpacing/>
    </w:pPr>
    <w:rPr>
      <w:rFonts w:asciiTheme="majorHAnsi" w:eastAsiaTheme="majorEastAsia" w:hAnsiTheme="majorHAnsi" w:cstheme="majorBidi"/>
      <w:b/>
      <w:color w:val="FFFFFF" w:themeColor="background2"/>
      <w:spacing w:val="-10"/>
      <w:sz w:val="88"/>
      <w:szCs w:val="56"/>
    </w:rPr>
  </w:style>
  <w:style w:type="character" w:customStyle="1" w:styleId="TitleChar">
    <w:name w:val="Title Char"/>
    <w:basedOn w:val="DefaultParagraphFont"/>
    <w:link w:val="Title"/>
    <w:uiPriority w:val="10"/>
    <w:rsid w:val="00A416CC"/>
    <w:rPr>
      <w:rFonts w:asciiTheme="majorHAnsi" w:eastAsiaTheme="majorEastAsia" w:hAnsiTheme="majorHAnsi" w:cstheme="majorBidi"/>
      <w:b/>
      <w:color w:val="FFFFFF" w:themeColor="background2"/>
      <w:spacing w:val="-10"/>
      <w:sz w:val="88"/>
      <w:szCs w:val="56"/>
    </w:rPr>
  </w:style>
  <w:style w:type="paragraph" w:customStyle="1" w:styleId="SCSubHeader">
    <w:name w:val="SC Sub Header"/>
    <w:basedOn w:val="Heading1"/>
    <w:link w:val="SCSubHeaderChar"/>
    <w:rsid w:val="00561472"/>
    <w:pPr>
      <w:spacing w:line="360" w:lineRule="auto"/>
    </w:pPr>
    <w:rPr>
      <w:rFonts w:ascii="Arial" w:hAnsi="Arial" w:cs="Arial"/>
      <w:b/>
      <w:bCs/>
      <w:color w:val="6B3374"/>
      <w:sz w:val="40"/>
      <w:szCs w:val="40"/>
    </w:rPr>
  </w:style>
  <w:style w:type="character" w:customStyle="1" w:styleId="SCSubHeaderChar">
    <w:name w:val="SC Sub Header Char"/>
    <w:basedOn w:val="Heading1Char"/>
    <w:link w:val="SCSubHeader"/>
    <w:rsid w:val="00561472"/>
    <w:rPr>
      <w:rFonts w:ascii="Arial" w:eastAsiaTheme="majorEastAsia" w:hAnsi="Arial" w:cs="Arial"/>
      <w:b/>
      <w:bCs/>
      <w:color w:val="6B3374"/>
      <w:sz w:val="40"/>
      <w:szCs w:val="40"/>
    </w:rPr>
  </w:style>
  <w:style w:type="character" w:customStyle="1" w:styleId="Heading1Char">
    <w:name w:val="Heading 1 Char"/>
    <w:basedOn w:val="DefaultParagraphFont"/>
    <w:link w:val="Heading1"/>
    <w:uiPriority w:val="9"/>
    <w:rsid w:val="00A416CC"/>
    <w:rPr>
      <w:rFonts w:asciiTheme="majorHAnsi" w:eastAsiaTheme="majorEastAsia" w:hAnsiTheme="majorHAnsi" w:cstheme="majorBidi"/>
      <w:color w:val="5B2088" w:themeColor="text2"/>
      <w:sz w:val="60"/>
      <w:szCs w:val="32"/>
    </w:rPr>
  </w:style>
  <w:style w:type="paragraph" w:customStyle="1" w:styleId="SCBodyText">
    <w:name w:val="SC Body Text"/>
    <w:basedOn w:val="Normal"/>
    <w:rsid w:val="00561472"/>
    <w:rPr>
      <w:rFonts w:ascii="Arial" w:hAnsi="Arial" w:cs="Arial"/>
      <w:sz w:val="20"/>
    </w:rPr>
  </w:style>
  <w:style w:type="paragraph" w:customStyle="1" w:styleId="MainHeader2022">
    <w:name w:val="Main Header 2022"/>
    <w:basedOn w:val="Title"/>
    <w:link w:val="MainHeader2022Char"/>
    <w:rsid w:val="00561472"/>
    <w:pPr>
      <w:spacing w:before="360"/>
      <w:outlineLvl w:val="0"/>
    </w:pPr>
  </w:style>
  <w:style w:type="character" w:customStyle="1" w:styleId="MainHeader2022Char">
    <w:name w:val="Main Header 2022 Char"/>
    <w:basedOn w:val="TitleChar"/>
    <w:link w:val="MainHeader2022"/>
    <w:rsid w:val="00561472"/>
    <w:rPr>
      <w:rFonts w:asciiTheme="majorHAnsi" w:eastAsiaTheme="majorEastAsia" w:hAnsiTheme="majorHAnsi" w:cstheme="majorBidi"/>
      <w:b/>
      <w:color w:val="5B2088" w:themeColor="accent1"/>
      <w:spacing w:val="-10"/>
      <w:sz w:val="56"/>
      <w:szCs w:val="56"/>
    </w:rPr>
  </w:style>
  <w:style w:type="table" w:customStyle="1" w:styleId="StepChangebasictable">
    <w:name w:val="StepChange basic table"/>
    <w:basedOn w:val="TableNormal"/>
    <w:uiPriority w:val="99"/>
    <w:rsid w:val="00060958"/>
    <w:pPr>
      <w:spacing w:after="0" w:line="240" w:lineRule="auto"/>
    </w:pPr>
    <w:rPr>
      <w:rFonts w:ascii="Arial" w:hAnsi="Arial"/>
    </w:rPr>
    <w:tblPr/>
  </w:style>
  <w:style w:type="table" w:styleId="ListTable4-Accent1">
    <w:name w:val="List Table 4 Accent 1"/>
    <w:basedOn w:val="TableNormal"/>
    <w:uiPriority w:val="49"/>
    <w:rsid w:val="001E7CC4"/>
    <w:pPr>
      <w:spacing w:after="0" w:line="240" w:lineRule="auto"/>
    </w:pPr>
    <w:tblPr>
      <w:tblStyleRowBandSize w:val="1"/>
      <w:tblStyleColBandSize w:val="1"/>
      <w:tblBorders>
        <w:top w:val="single" w:sz="4" w:space="0" w:color="A058D8" w:themeColor="accent1" w:themeTint="99"/>
        <w:left w:val="single" w:sz="4" w:space="0" w:color="A058D8" w:themeColor="accent1" w:themeTint="99"/>
        <w:bottom w:val="single" w:sz="4" w:space="0" w:color="A058D8" w:themeColor="accent1" w:themeTint="99"/>
        <w:right w:val="single" w:sz="4" w:space="0" w:color="A058D8" w:themeColor="accent1" w:themeTint="99"/>
        <w:insideH w:val="single" w:sz="4" w:space="0" w:color="A058D8" w:themeColor="accent1" w:themeTint="99"/>
      </w:tblBorders>
    </w:tblPr>
    <w:tblStylePr w:type="firstRow">
      <w:rPr>
        <w:b/>
        <w:bCs/>
        <w:color w:val="FFFFFF" w:themeColor="background1"/>
      </w:rPr>
      <w:tblPr/>
      <w:tcPr>
        <w:tcBorders>
          <w:top w:val="single" w:sz="4" w:space="0" w:color="5B2088" w:themeColor="accent1"/>
          <w:left w:val="single" w:sz="4" w:space="0" w:color="5B2088" w:themeColor="accent1"/>
          <w:bottom w:val="single" w:sz="4" w:space="0" w:color="5B2088" w:themeColor="accent1"/>
          <w:right w:val="single" w:sz="4" w:space="0" w:color="5B2088" w:themeColor="accent1"/>
          <w:insideH w:val="nil"/>
        </w:tcBorders>
        <w:shd w:val="clear" w:color="auto" w:fill="5B2088" w:themeFill="accent1"/>
      </w:tcPr>
    </w:tblStylePr>
    <w:tblStylePr w:type="lastRow">
      <w:rPr>
        <w:b/>
        <w:bCs/>
      </w:rPr>
      <w:tblPr/>
      <w:tcPr>
        <w:tcBorders>
          <w:top w:val="double" w:sz="4" w:space="0" w:color="A058D8" w:themeColor="accent1" w:themeTint="99"/>
        </w:tcBorders>
      </w:tcPr>
    </w:tblStylePr>
    <w:tblStylePr w:type="firstCol">
      <w:rPr>
        <w:b/>
        <w:bCs/>
      </w:rPr>
    </w:tblStylePr>
    <w:tblStylePr w:type="lastCol">
      <w:rPr>
        <w:b/>
        <w:bCs/>
      </w:rPr>
    </w:tblStylePr>
    <w:tblStylePr w:type="band1Vert">
      <w:tblPr/>
      <w:tcPr>
        <w:shd w:val="clear" w:color="auto" w:fill="DFC7F2" w:themeFill="accent1" w:themeFillTint="33"/>
      </w:tcPr>
    </w:tblStylePr>
    <w:tblStylePr w:type="band1Horz">
      <w:tblPr/>
      <w:tcPr>
        <w:shd w:val="clear" w:color="auto" w:fill="DFC7F2" w:themeFill="accent1" w:themeFillTint="33"/>
      </w:tcPr>
    </w:tblStylePr>
  </w:style>
  <w:style w:type="table" w:customStyle="1" w:styleId="StepChangeTable">
    <w:name w:val="StepChange Table"/>
    <w:basedOn w:val="TableNormal"/>
    <w:uiPriority w:val="99"/>
    <w:rsid w:val="001E7CC4"/>
    <w:pPr>
      <w:spacing w:after="0" w:line="240" w:lineRule="auto"/>
    </w:pPr>
    <w:rPr>
      <w:rFonts w:ascii="Arial" w:hAnsi="Arial"/>
    </w:rPr>
    <w:tblPr/>
    <w:tcPr>
      <w:shd w:val="clear" w:color="auto" w:fill="FFFFFF" w:themeFill="background2"/>
    </w:tcPr>
  </w:style>
  <w:style w:type="character" w:customStyle="1" w:styleId="Heading2Char">
    <w:name w:val="Heading 2 Char"/>
    <w:basedOn w:val="DefaultParagraphFont"/>
    <w:link w:val="Heading2"/>
    <w:uiPriority w:val="9"/>
    <w:rsid w:val="00F9654B"/>
    <w:rPr>
      <w:rFonts w:ascii="Albert Sans" w:eastAsiaTheme="majorEastAsia" w:hAnsi="Albert Sans" w:cstheme="majorBidi"/>
      <w:b/>
      <w:color w:val="000000" w:themeColor="text1"/>
      <w:sz w:val="32"/>
      <w:szCs w:val="28"/>
    </w:rPr>
  </w:style>
  <w:style w:type="character" w:customStyle="1" w:styleId="Heading3Char">
    <w:name w:val="Heading 3 Char"/>
    <w:basedOn w:val="DefaultParagraphFont"/>
    <w:link w:val="Heading3"/>
    <w:uiPriority w:val="9"/>
    <w:rsid w:val="00D10C0C"/>
    <w:rPr>
      <w:rFonts w:eastAsiaTheme="majorEastAsia" w:cstheme="majorBidi"/>
      <w:b/>
      <w:color w:val="5B2088" w:themeColor="text2"/>
      <w:sz w:val="24"/>
      <w:szCs w:val="24"/>
    </w:rPr>
  </w:style>
  <w:style w:type="character" w:customStyle="1" w:styleId="Heading4Char">
    <w:name w:val="Heading 4 Char"/>
    <w:basedOn w:val="DefaultParagraphFont"/>
    <w:link w:val="Heading4"/>
    <w:uiPriority w:val="9"/>
    <w:rsid w:val="00C07E8C"/>
    <w:rPr>
      <w:rFonts w:ascii="Albert Sans" w:eastAsiaTheme="majorEastAsia" w:hAnsi="Albert Sans" w:cstheme="majorBidi"/>
      <w:b/>
      <w:sz w:val="24"/>
      <w:szCs w:val="22"/>
    </w:rPr>
  </w:style>
  <w:style w:type="character" w:customStyle="1" w:styleId="Heading5Char">
    <w:name w:val="Heading 5 Char"/>
    <w:basedOn w:val="DefaultParagraphFont"/>
    <w:link w:val="Heading5"/>
    <w:uiPriority w:val="9"/>
    <w:semiHidden/>
    <w:rsid w:val="00103E81"/>
    <w:rPr>
      <w:rFonts w:asciiTheme="majorHAnsi" w:eastAsiaTheme="majorEastAsia" w:hAnsiTheme="majorHAnsi" w:cstheme="majorBidi"/>
      <w:color w:val="5B2088" w:themeColor="text2"/>
      <w:sz w:val="22"/>
      <w:szCs w:val="22"/>
    </w:rPr>
  </w:style>
  <w:style w:type="character" w:customStyle="1" w:styleId="Heading6Char">
    <w:name w:val="Heading 6 Char"/>
    <w:basedOn w:val="DefaultParagraphFont"/>
    <w:link w:val="Heading6"/>
    <w:uiPriority w:val="9"/>
    <w:semiHidden/>
    <w:rsid w:val="00103E81"/>
    <w:rPr>
      <w:rFonts w:asciiTheme="majorHAnsi" w:eastAsiaTheme="majorEastAsia" w:hAnsiTheme="majorHAnsi" w:cstheme="majorBidi"/>
      <w:i/>
      <w:iCs/>
      <w:color w:val="5B2088" w:themeColor="text2"/>
      <w:sz w:val="21"/>
      <w:szCs w:val="21"/>
    </w:rPr>
  </w:style>
  <w:style w:type="character" w:customStyle="1" w:styleId="Heading7Char">
    <w:name w:val="Heading 7 Char"/>
    <w:basedOn w:val="DefaultParagraphFont"/>
    <w:link w:val="Heading7"/>
    <w:uiPriority w:val="9"/>
    <w:semiHidden/>
    <w:rsid w:val="00103E81"/>
    <w:rPr>
      <w:rFonts w:asciiTheme="majorHAnsi" w:eastAsiaTheme="majorEastAsia" w:hAnsiTheme="majorHAnsi" w:cstheme="majorBidi"/>
      <w:i/>
      <w:iCs/>
      <w:color w:val="2D1043" w:themeColor="accent1" w:themeShade="80"/>
      <w:sz w:val="21"/>
      <w:szCs w:val="21"/>
    </w:rPr>
  </w:style>
  <w:style w:type="character" w:customStyle="1" w:styleId="Heading8Char">
    <w:name w:val="Heading 8 Char"/>
    <w:basedOn w:val="DefaultParagraphFont"/>
    <w:link w:val="Heading8"/>
    <w:uiPriority w:val="9"/>
    <w:semiHidden/>
    <w:rsid w:val="00103E81"/>
    <w:rPr>
      <w:rFonts w:asciiTheme="majorHAnsi" w:eastAsiaTheme="majorEastAsia" w:hAnsiTheme="majorHAnsi" w:cstheme="majorBidi"/>
      <w:b/>
      <w:bCs/>
      <w:color w:val="5B2088" w:themeColor="text2"/>
    </w:rPr>
  </w:style>
  <w:style w:type="character" w:customStyle="1" w:styleId="Heading9Char">
    <w:name w:val="Heading 9 Char"/>
    <w:basedOn w:val="DefaultParagraphFont"/>
    <w:link w:val="Heading9"/>
    <w:uiPriority w:val="9"/>
    <w:semiHidden/>
    <w:rsid w:val="00103E81"/>
    <w:rPr>
      <w:rFonts w:asciiTheme="majorHAnsi" w:eastAsiaTheme="majorEastAsia" w:hAnsiTheme="majorHAnsi" w:cstheme="majorBidi"/>
      <w:b/>
      <w:bCs/>
      <w:i/>
      <w:iCs/>
      <w:color w:val="5B2088" w:themeColor="text2"/>
    </w:rPr>
  </w:style>
  <w:style w:type="paragraph" w:styleId="Caption">
    <w:name w:val="caption"/>
    <w:basedOn w:val="Normal"/>
    <w:next w:val="Normal"/>
    <w:uiPriority w:val="35"/>
    <w:semiHidden/>
    <w:unhideWhenUsed/>
    <w:qFormat/>
    <w:rsid w:val="00103E81"/>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F1276A"/>
    <w:pPr>
      <w:numPr>
        <w:ilvl w:val="1"/>
      </w:numPr>
      <w:spacing w:line="240" w:lineRule="auto"/>
    </w:pPr>
    <w:rPr>
      <w:rFonts w:eastAsiaTheme="majorEastAsia" w:cstheme="majorBidi"/>
      <w:sz w:val="40"/>
      <w:szCs w:val="24"/>
    </w:rPr>
  </w:style>
  <w:style w:type="character" w:customStyle="1" w:styleId="SubtitleChar">
    <w:name w:val="Subtitle Char"/>
    <w:basedOn w:val="DefaultParagraphFont"/>
    <w:link w:val="Subtitle"/>
    <w:uiPriority w:val="11"/>
    <w:rsid w:val="00F1276A"/>
    <w:rPr>
      <w:rFonts w:eastAsiaTheme="majorEastAsia" w:cstheme="majorBidi"/>
      <w:sz w:val="40"/>
      <w:szCs w:val="24"/>
    </w:rPr>
  </w:style>
  <w:style w:type="character" w:styleId="Strong">
    <w:name w:val="Strong"/>
    <w:basedOn w:val="DefaultParagraphFont"/>
    <w:uiPriority w:val="22"/>
    <w:qFormat/>
    <w:rsid w:val="00103E81"/>
    <w:rPr>
      <w:b/>
      <w:bCs/>
    </w:rPr>
  </w:style>
  <w:style w:type="character" w:styleId="Emphasis">
    <w:name w:val="Emphasis"/>
    <w:basedOn w:val="DefaultParagraphFont"/>
    <w:uiPriority w:val="20"/>
    <w:qFormat/>
    <w:rsid w:val="00103E81"/>
    <w:rPr>
      <w:i/>
      <w:iCs/>
    </w:rPr>
  </w:style>
  <w:style w:type="paragraph" w:styleId="NoSpacing">
    <w:name w:val="No Spacing"/>
    <w:uiPriority w:val="1"/>
    <w:qFormat/>
    <w:rsid w:val="00103E81"/>
    <w:pPr>
      <w:spacing w:after="0" w:line="240" w:lineRule="auto"/>
    </w:pPr>
  </w:style>
  <w:style w:type="paragraph" w:styleId="Quote">
    <w:name w:val="Quote"/>
    <w:basedOn w:val="Normal"/>
    <w:next w:val="Normal"/>
    <w:link w:val="QuoteChar"/>
    <w:uiPriority w:val="29"/>
    <w:qFormat/>
    <w:rsid w:val="00103E8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03E81"/>
    <w:rPr>
      <w:i/>
      <w:iCs/>
      <w:color w:val="404040" w:themeColor="text1" w:themeTint="BF"/>
    </w:rPr>
  </w:style>
  <w:style w:type="paragraph" w:styleId="IntenseQuote">
    <w:name w:val="Intense Quote"/>
    <w:basedOn w:val="Normal"/>
    <w:next w:val="Normal"/>
    <w:link w:val="IntenseQuoteChar"/>
    <w:uiPriority w:val="30"/>
    <w:qFormat/>
    <w:rsid w:val="00103E81"/>
    <w:pPr>
      <w:pBdr>
        <w:left w:val="single" w:sz="18" w:space="12" w:color="5B2088" w:themeColor="accent1"/>
      </w:pBdr>
      <w:spacing w:before="100" w:beforeAutospacing="1" w:line="300" w:lineRule="auto"/>
      <w:ind w:left="1224" w:right="1224"/>
    </w:pPr>
    <w:rPr>
      <w:rFonts w:asciiTheme="majorHAnsi" w:eastAsiaTheme="majorEastAsia" w:hAnsiTheme="majorHAnsi" w:cstheme="majorBidi"/>
      <w:color w:val="5B2088" w:themeColor="accent1"/>
      <w:sz w:val="28"/>
      <w:szCs w:val="28"/>
    </w:rPr>
  </w:style>
  <w:style w:type="character" w:customStyle="1" w:styleId="IntenseQuoteChar">
    <w:name w:val="Intense Quote Char"/>
    <w:basedOn w:val="DefaultParagraphFont"/>
    <w:link w:val="IntenseQuote"/>
    <w:uiPriority w:val="30"/>
    <w:rsid w:val="00103E81"/>
    <w:rPr>
      <w:rFonts w:asciiTheme="majorHAnsi" w:eastAsiaTheme="majorEastAsia" w:hAnsiTheme="majorHAnsi" w:cstheme="majorBidi"/>
      <w:color w:val="5B2088" w:themeColor="accent1"/>
      <w:sz w:val="28"/>
      <w:szCs w:val="28"/>
    </w:rPr>
  </w:style>
  <w:style w:type="character" w:styleId="SubtleEmphasis">
    <w:name w:val="Subtle Emphasis"/>
    <w:basedOn w:val="DefaultParagraphFont"/>
    <w:uiPriority w:val="19"/>
    <w:qFormat/>
    <w:rsid w:val="00103E81"/>
    <w:rPr>
      <w:i/>
      <w:iCs/>
      <w:color w:val="404040" w:themeColor="text1" w:themeTint="BF"/>
    </w:rPr>
  </w:style>
  <w:style w:type="character" w:styleId="IntenseEmphasis">
    <w:name w:val="Intense Emphasis"/>
    <w:basedOn w:val="DefaultParagraphFont"/>
    <w:uiPriority w:val="21"/>
    <w:qFormat/>
    <w:rsid w:val="00103E81"/>
    <w:rPr>
      <w:b/>
      <w:bCs/>
      <w:i/>
      <w:iCs/>
    </w:rPr>
  </w:style>
  <w:style w:type="character" w:styleId="SubtleReference">
    <w:name w:val="Subtle Reference"/>
    <w:basedOn w:val="DefaultParagraphFont"/>
    <w:uiPriority w:val="31"/>
    <w:qFormat/>
    <w:rsid w:val="00103E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3E81"/>
    <w:rPr>
      <w:b/>
      <w:bCs/>
      <w:smallCaps/>
      <w:spacing w:val="5"/>
      <w:u w:val="single"/>
    </w:rPr>
  </w:style>
  <w:style w:type="character" w:styleId="BookTitle">
    <w:name w:val="Book Title"/>
    <w:basedOn w:val="DefaultParagraphFont"/>
    <w:uiPriority w:val="33"/>
    <w:qFormat/>
    <w:rsid w:val="00103E81"/>
    <w:rPr>
      <w:b/>
      <w:bCs/>
      <w:smallCaps/>
    </w:rPr>
  </w:style>
  <w:style w:type="paragraph" w:styleId="TOCHeading">
    <w:name w:val="TOC Heading"/>
    <w:basedOn w:val="Heading1"/>
    <w:next w:val="Normal"/>
    <w:uiPriority w:val="39"/>
    <w:unhideWhenUsed/>
    <w:qFormat/>
    <w:rsid w:val="00103E81"/>
    <w:pPr>
      <w:outlineLvl w:val="9"/>
    </w:pPr>
  </w:style>
  <w:style w:type="character" w:styleId="PlaceholderText">
    <w:name w:val="Placeholder Text"/>
    <w:basedOn w:val="DefaultParagraphFont"/>
    <w:uiPriority w:val="99"/>
    <w:semiHidden/>
    <w:rsid w:val="00561472"/>
    <w:rPr>
      <w:color w:val="808080"/>
    </w:rPr>
  </w:style>
  <w:style w:type="paragraph" w:styleId="TOC1">
    <w:name w:val="toc 1"/>
    <w:basedOn w:val="Normal"/>
    <w:next w:val="Normal"/>
    <w:autoRedefine/>
    <w:uiPriority w:val="39"/>
    <w:unhideWhenUsed/>
    <w:rsid w:val="00103E81"/>
    <w:pPr>
      <w:spacing w:after="100"/>
    </w:pPr>
  </w:style>
  <w:style w:type="paragraph" w:styleId="TOC2">
    <w:name w:val="toc 2"/>
    <w:basedOn w:val="Normal"/>
    <w:next w:val="Normal"/>
    <w:autoRedefine/>
    <w:uiPriority w:val="39"/>
    <w:unhideWhenUsed/>
    <w:rsid w:val="00103E81"/>
    <w:pPr>
      <w:spacing w:after="100"/>
      <w:ind w:left="200"/>
    </w:pPr>
  </w:style>
  <w:style w:type="paragraph" w:styleId="TOC3">
    <w:name w:val="toc 3"/>
    <w:basedOn w:val="Normal"/>
    <w:next w:val="Normal"/>
    <w:autoRedefine/>
    <w:uiPriority w:val="39"/>
    <w:unhideWhenUsed/>
    <w:rsid w:val="00103E81"/>
    <w:pPr>
      <w:spacing w:after="100"/>
      <w:ind w:left="400"/>
    </w:pPr>
  </w:style>
  <w:style w:type="character" w:styleId="Hyperlink">
    <w:name w:val="Hyperlink"/>
    <w:basedOn w:val="DefaultParagraphFont"/>
    <w:uiPriority w:val="99"/>
    <w:unhideWhenUsed/>
    <w:rsid w:val="00103E81"/>
    <w:rPr>
      <w:color w:val="0563C1" w:themeColor="hyperlink"/>
      <w:u w:val="single"/>
    </w:rPr>
  </w:style>
  <w:style w:type="paragraph" w:styleId="Header">
    <w:name w:val="header"/>
    <w:basedOn w:val="Normal"/>
    <w:link w:val="HeaderChar"/>
    <w:uiPriority w:val="99"/>
    <w:unhideWhenUsed/>
    <w:rsid w:val="007E0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6C9"/>
  </w:style>
  <w:style w:type="paragraph" w:styleId="Footer">
    <w:name w:val="footer"/>
    <w:basedOn w:val="Normal"/>
    <w:link w:val="FooterChar"/>
    <w:uiPriority w:val="99"/>
    <w:unhideWhenUsed/>
    <w:rsid w:val="007E0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6C9"/>
  </w:style>
  <w:style w:type="table" w:styleId="MediumList2-Accent1">
    <w:name w:val="Medium List 2 Accent 1"/>
    <w:basedOn w:val="TableNormal"/>
    <w:uiPriority w:val="66"/>
    <w:rsid w:val="002468F8"/>
    <w:pPr>
      <w:spacing w:after="0" w:line="240" w:lineRule="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2088" w:themeColor="accent1"/>
        <w:left w:val="single" w:sz="8" w:space="0" w:color="5B2088" w:themeColor="accent1"/>
        <w:bottom w:val="single" w:sz="8" w:space="0" w:color="5B2088" w:themeColor="accent1"/>
        <w:right w:val="single" w:sz="8" w:space="0" w:color="5B2088" w:themeColor="accent1"/>
      </w:tblBorders>
    </w:tblPr>
    <w:tblStylePr w:type="firstRow">
      <w:rPr>
        <w:sz w:val="24"/>
        <w:szCs w:val="24"/>
      </w:rPr>
      <w:tblPr/>
      <w:tcPr>
        <w:tcBorders>
          <w:top w:val="nil"/>
          <w:left w:val="nil"/>
          <w:bottom w:val="single" w:sz="24" w:space="0" w:color="5B2088" w:themeColor="accent1"/>
          <w:right w:val="nil"/>
          <w:insideH w:val="nil"/>
          <w:insideV w:val="nil"/>
        </w:tcBorders>
        <w:shd w:val="clear" w:color="auto" w:fill="FFFFFF" w:themeFill="background1"/>
      </w:tcPr>
    </w:tblStylePr>
    <w:tblStylePr w:type="lastRow">
      <w:tblPr/>
      <w:tcPr>
        <w:tcBorders>
          <w:top w:val="single" w:sz="8" w:space="0" w:color="5B20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2088" w:themeColor="accent1"/>
          <w:insideH w:val="nil"/>
          <w:insideV w:val="nil"/>
        </w:tcBorders>
        <w:shd w:val="clear" w:color="auto" w:fill="FFFFFF" w:themeFill="background1"/>
      </w:tcPr>
    </w:tblStylePr>
    <w:tblStylePr w:type="lastCol">
      <w:tblPr/>
      <w:tcPr>
        <w:tcBorders>
          <w:top w:val="nil"/>
          <w:left w:val="single" w:sz="8" w:space="0" w:color="5B20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BAEF" w:themeFill="accent1" w:themeFillTint="3F"/>
      </w:tcPr>
    </w:tblStylePr>
    <w:tblStylePr w:type="band1Horz">
      <w:tblPr/>
      <w:tcPr>
        <w:tcBorders>
          <w:top w:val="nil"/>
          <w:bottom w:val="nil"/>
          <w:insideH w:val="nil"/>
          <w:insideV w:val="nil"/>
        </w:tcBorders>
        <w:shd w:val="clear" w:color="auto" w:fill="D8BA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7Colorful">
    <w:name w:val="List Table 7 Colorful"/>
    <w:basedOn w:val="TableNormal"/>
    <w:uiPriority w:val="52"/>
    <w:rsid w:val="002468F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A6779"/>
    <w:pPr>
      <w:ind w:left="720"/>
      <w:contextualSpacing/>
    </w:pPr>
  </w:style>
  <w:style w:type="paragraph" w:customStyle="1" w:styleId="BackPageHeader">
    <w:name w:val="Back Page Header"/>
    <w:basedOn w:val="Normal"/>
    <w:link w:val="BackPageHeaderChar"/>
    <w:qFormat/>
    <w:rsid w:val="00A555FA"/>
    <w:pPr>
      <w:spacing w:line="240" w:lineRule="auto"/>
    </w:pPr>
    <w:rPr>
      <w:rFonts w:asciiTheme="majorHAnsi" w:hAnsiTheme="majorHAnsi"/>
      <w:noProof/>
      <w:color w:val="FFFFFF" w:themeColor="background1"/>
      <w:sz w:val="48"/>
      <w:szCs w:val="48"/>
    </w:rPr>
  </w:style>
  <w:style w:type="character" w:customStyle="1" w:styleId="BackPageHeaderChar">
    <w:name w:val="Back Page Header Char"/>
    <w:basedOn w:val="DefaultParagraphFont"/>
    <w:link w:val="BackPageHeader"/>
    <w:rsid w:val="00A555FA"/>
    <w:rPr>
      <w:rFonts w:asciiTheme="majorHAnsi" w:hAnsiTheme="majorHAnsi"/>
      <w:noProof/>
      <w:color w:val="FFFFFF" w:themeColor="background1"/>
      <w:sz w:val="48"/>
      <w:szCs w:val="48"/>
    </w:rPr>
  </w:style>
  <w:style w:type="paragraph" w:customStyle="1" w:styleId="Whitenormaltext">
    <w:name w:val="White normal text"/>
    <w:basedOn w:val="Normal"/>
    <w:link w:val="WhitenormaltextChar"/>
    <w:qFormat/>
    <w:rsid w:val="00A555FA"/>
    <w:pPr>
      <w:ind w:right="4536"/>
    </w:pPr>
    <w:rPr>
      <w:noProof/>
      <w:color w:val="FFFFFF" w:themeColor="background1"/>
      <w:lang w:val="en-US"/>
    </w:rPr>
  </w:style>
  <w:style w:type="character" w:customStyle="1" w:styleId="WhitenormaltextChar">
    <w:name w:val="White normal text Char"/>
    <w:basedOn w:val="DefaultParagraphFont"/>
    <w:link w:val="Whitenormaltext"/>
    <w:rsid w:val="00A555FA"/>
    <w:rPr>
      <w:noProof/>
      <w:color w:val="FFFFFF" w:themeColor="background1"/>
      <w:sz w:val="24"/>
      <w:lang w:val="en-US"/>
    </w:rPr>
  </w:style>
  <w:style w:type="character" w:styleId="UnresolvedMention">
    <w:name w:val="Unresolved Mention"/>
    <w:basedOn w:val="DefaultParagraphFont"/>
    <w:uiPriority w:val="99"/>
    <w:semiHidden/>
    <w:unhideWhenUsed/>
    <w:rsid w:val="002B5288"/>
    <w:rPr>
      <w:color w:val="605E5C"/>
      <w:shd w:val="clear" w:color="auto" w:fill="E1DFDD"/>
    </w:rPr>
  </w:style>
  <w:style w:type="paragraph" w:styleId="FootnoteText">
    <w:name w:val="footnote text"/>
    <w:basedOn w:val="Normal"/>
    <w:link w:val="FootnoteTextChar"/>
    <w:uiPriority w:val="99"/>
    <w:semiHidden/>
    <w:unhideWhenUsed/>
    <w:rsid w:val="00DE0448"/>
    <w:pPr>
      <w:spacing w:after="0" w:line="240" w:lineRule="auto"/>
    </w:pPr>
    <w:rPr>
      <w:sz w:val="20"/>
    </w:rPr>
  </w:style>
  <w:style w:type="character" w:customStyle="1" w:styleId="FootnoteTextChar">
    <w:name w:val="Footnote Text Char"/>
    <w:basedOn w:val="DefaultParagraphFont"/>
    <w:link w:val="FootnoteText"/>
    <w:uiPriority w:val="99"/>
    <w:semiHidden/>
    <w:rsid w:val="00DE0448"/>
  </w:style>
  <w:style w:type="character" w:styleId="FootnoteReference">
    <w:name w:val="footnote reference"/>
    <w:basedOn w:val="DefaultParagraphFont"/>
    <w:uiPriority w:val="99"/>
    <w:semiHidden/>
    <w:unhideWhenUsed/>
    <w:rsid w:val="00DE0448"/>
    <w:rPr>
      <w:vertAlign w:val="superscript"/>
    </w:rPr>
  </w:style>
  <w:style w:type="paragraph" w:styleId="Revision">
    <w:name w:val="Revision"/>
    <w:hidden/>
    <w:uiPriority w:val="99"/>
    <w:semiHidden/>
    <w:rsid w:val="003537EF"/>
    <w:pPr>
      <w:spacing w:after="0" w:line="240" w:lineRule="auto"/>
    </w:pPr>
    <w:rPr>
      <w:sz w:val="24"/>
    </w:rPr>
  </w:style>
  <w:style w:type="character" w:styleId="CommentReference">
    <w:name w:val="annotation reference"/>
    <w:basedOn w:val="DefaultParagraphFont"/>
    <w:uiPriority w:val="99"/>
    <w:semiHidden/>
    <w:unhideWhenUsed/>
    <w:rsid w:val="003537EF"/>
    <w:rPr>
      <w:sz w:val="16"/>
      <w:szCs w:val="16"/>
    </w:rPr>
  </w:style>
  <w:style w:type="paragraph" w:styleId="CommentText">
    <w:name w:val="annotation text"/>
    <w:basedOn w:val="Normal"/>
    <w:link w:val="CommentTextChar"/>
    <w:uiPriority w:val="99"/>
    <w:unhideWhenUsed/>
    <w:rsid w:val="003537EF"/>
    <w:pPr>
      <w:spacing w:line="240" w:lineRule="auto"/>
    </w:pPr>
    <w:rPr>
      <w:sz w:val="20"/>
    </w:rPr>
  </w:style>
  <w:style w:type="character" w:customStyle="1" w:styleId="CommentTextChar">
    <w:name w:val="Comment Text Char"/>
    <w:basedOn w:val="DefaultParagraphFont"/>
    <w:link w:val="CommentText"/>
    <w:uiPriority w:val="99"/>
    <w:rsid w:val="003537EF"/>
  </w:style>
  <w:style w:type="paragraph" w:styleId="CommentSubject">
    <w:name w:val="annotation subject"/>
    <w:basedOn w:val="CommentText"/>
    <w:next w:val="CommentText"/>
    <w:link w:val="CommentSubjectChar"/>
    <w:uiPriority w:val="99"/>
    <w:semiHidden/>
    <w:unhideWhenUsed/>
    <w:rsid w:val="003537EF"/>
    <w:rPr>
      <w:b/>
      <w:bCs/>
    </w:rPr>
  </w:style>
  <w:style w:type="character" w:customStyle="1" w:styleId="CommentSubjectChar">
    <w:name w:val="Comment Subject Char"/>
    <w:basedOn w:val="CommentTextChar"/>
    <w:link w:val="CommentSubject"/>
    <w:uiPriority w:val="99"/>
    <w:semiHidden/>
    <w:rsid w:val="003537EF"/>
    <w:rPr>
      <w:b/>
      <w:bCs/>
    </w:rPr>
  </w:style>
  <w:style w:type="character" w:styleId="FollowedHyperlink">
    <w:name w:val="FollowedHyperlink"/>
    <w:basedOn w:val="DefaultParagraphFont"/>
    <w:uiPriority w:val="99"/>
    <w:semiHidden/>
    <w:unhideWhenUsed/>
    <w:rsid w:val="00F43A4C"/>
    <w:rPr>
      <w:color w:val="FF77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5993">
      <w:bodyDiv w:val="1"/>
      <w:marLeft w:val="0"/>
      <w:marRight w:val="0"/>
      <w:marTop w:val="0"/>
      <w:marBottom w:val="0"/>
      <w:divBdr>
        <w:top w:val="none" w:sz="0" w:space="0" w:color="auto"/>
        <w:left w:val="none" w:sz="0" w:space="0" w:color="auto"/>
        <w:bottom w:val="none" w:sz="0" w:space="0" w:color="auto"/>
        <w:right w:val="none" w:sz="0" w:space="0" w:color="auto"/>
      </w:divBdr>
    </w:div>
    <w:div w:id="376121623">
      <w:bodyDiv w:val="1"/>
      <w:marLeft w:val="0"/>
      <w:marRight w:val="0"/>
      <w:marTop w:val="0"/>
      <w:marBottom w:val="0"/>
      <w:divBdr>
        <w:top w:val="none" w:sz="0" w:space="0" w:color="auto"/>
        <w:left w:val="none" w:sz="0" w:space="0" w:color="auto"/>
        <w:bottom w:val="none" w:sz="0" w:space="0" w:color="auto"/>
        <w:right w:val="none" w:sz="0" w:space="0" w:color="auto"/>
      </w:divBdr>
    </w:div>
    <w:div w:id="596836797">
      <w:bodyDiv w:val="1"/>
      <w:marLeft w:val="0"/>
      <w:marRight w:val="0"/>
      <w:marTop w:val="0"/>
      <w:marBottom w:val="0"/>
      <w:divBdr>
        <w:top w:val="none" w:sz="0" w:space="0" w:color="auto"/>
        <w:left w:val="none" w:sz="0" w:space="0" w:color="auto"/>
        <w:bottom w:val="none" w:sz="0" w:space="0" w:color="auto"/>
        <w:right w:val="none" w:sz="0" w:space="0" w:color="auto"/>
      </w:divBdr>
    </w:div>
    <w:div w:id="792870353">
      <w:bodyDiv w:val="1"/>
      <w:marLeft w:val="0"/>
      <w:marRight w:val="0"/>
      <w:marTop w:val="0"/>
      <w:marBottom w:val="0"/>
      <w:divBdr>
        <w:top w:val="none" w:sz="0" w:space="0" w:color="auto"/>
        <w:left w:val="none" w:sz="0" w:space="0" w:color="auto"/>
        <w:bottom w:val="none" w:sz="0" w:space="0" w:color="auto"/>
        <w:right w:val="none" w:sz="0" w:space="0" w:color="auto"/>
      </w:divBdr>
      <w:divsChild>
        <w:div w:id="1112165561">
          <w:marLeft w:val="0"/>
          <w:marRight w:val="0"/>
          <w:marTop w:val="0"/>
          <w:marBottom w:val="300"/>
          <w:divBdr>
            <w:top w:val="none" w:sz="0" w:space="0" w:color="auto"/>
            <w:left w:val="none" w:sz="0" w:space="0" w:color="auto"/>
            <w:bottom w:val="none" w:sz="0" w:space="0" w:color="auto"/>
            <w:right w:val="none" w:sz="0" w:space="0" w:color="auto"/>
          </w:divBdr>
        </w:div>
        <w:div w:id="1896888729">
          <w:marLeft w:val="0"/>
          <w:marRight w:val="0"/>
          <w:marTop w:val="0"/>
          <w:marBottom w:val="0"/>
          <w:divBdr>
            <w:top w:val="none" w:sz="0" w:space="0" w:color="auto"/>
            <w:left w:val="none" w:sz="0" w:space="0" w:color="auto"/>
            <w:bottom w:val="none" w:sz="0" w:space="0" w:color="auto"/>
            <w:right w:val="none" w:sz="0" w:space="0" w:color="auto"/>
          </w:divBdr>
          <w:divsChild>
            <w:div w:id="1765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0320">
      <w:bodyDiv w:val="1"/>
      <w:marLeft w:val="0"/>
      <w:marRight w:val="0"/>
      <w:marTop w:val="0"/>
      <w:marBottom w:val="0"/>
      <w:divBdr>
        <w:top w:val="none" w:sz="0" w:space="0" w:color="auto"/>
        <w:left w:val="none" w:sz="0" w:space="0" w:color="auto"/>
        <w:bottom w:val="none" w:sz="0" w:space="0" w:color="auto"/>
        <w:right w:val="none" w:sz="0" w:space="0" w:color="auto"/>
      </w:divBdr>
    </w:div>
    <w:div w:id="938486089">
      <w:bodyDiv w:val="1"/>
      <w:marLeft w:val="0"/>
      <w:marRight w:val="0"/>
      <w:marTop w:val="0"/>
      <w:marBottom w:val="0"/>
      <w:divBdr>
        <w:top w:val="none" w:sz="0" w:space="0" w:color="auto"/>
        <w:left w:val="none" w:sz="0" w:space="0" w:color="auto"/>
        <w:bottom w:val="none" w:sz="0" w:space="0" w:color="auto"/>
        <w:right w:val="none" w:sz="0" w:space="0" w:color="auto"/>
      </w:divBdr>
    </w:div>
    <w:div w:id="1034427546">
      <w:bodyDiv w:val="1"/>
      <w:marLeft w:val="0"/>
      <w:marRight w:val="0"/>
      <w:marTop w:val="0"/>
      <w:marBottom w:val="0"/>
      <w:divBdr>
        <w:top w:val="none" w:sz="0" w:space="0" w:color="auto"/>
        <w:left w:val="none" w:sz="0" w:space="0" w:color="auto"/>
        <w:bottom w:val="none" w:sz="0" w:space="0" w:color="auto"/>
        <w:right w:val="none" w:sz="0" w:space="0" w:color="auto"/>
      </w:divBdr>
    </w:div>
    <w:div w:id="1116945258">
      <w:bodyDiv w:val="1"/>
      <w:marLeft w:val="0"/>
      <w:marRight w:val="0"/>
      <w:marTop w:val="0"/>
      <w:marBottom w:val="0"/>
      <w:divBdr>
        <w:top w:val="none" w:sz="0" w:space="0" w:color="auto"/>
        <w:left w:val="none" w:sz="0" w:space="0" w:color="auto"/>
        <w:bottom w:val="none" w:sz="0" w:space="0" w:color="auto"/>
        <w:right w:val="none" w:sz="0" w:space="0" w:color="auto"/>
      </w:divBdr>
    </w:div>
    <w:div w:id="1313947390">
      <w:bodyDiv w:val="1"/>
      <w:marLeft w:val="0"/>
      <w:marRight w:val="0"/>
      <w:marTop w:val="0"/>
      <w:marBottom w:val="0"/>
      <w:divBdr>
        <w:top w:val="none" w:sz="0" w:space="0" w:color="auto"/>
        <w:left w:val="none" w:sz="0" w:space="0" w:color="auto"/>
        <w:bottom w:val="none" w:sz="0" w:space="0" w:color="auto"/>
        <w:right w:val="none" w:sz="0" w:space="0" w:color="auto"/>
      </w:divBdr>
    </w:div>
    <w:div w:id="1326981685">
      <w:bodyDiv w:val="1"/>
      <w:marLeft w:val="0"/>
      <w:marRight w:val="0"/>
      <w:marTop w:val="0"/>
      <w:marBottom w:val="0"/>
      <w:divBdr>
        <w:top w:val="none" w:sz="0" w:space="0" w:color="auto"/>
        <w:left w:val="none" w:sz="0" w:space="0" w:color="auto"/>
        <w:bottom w:val="none" w:sz="0" w:space="0" w:color="auto"/>
        <w:right w:val="none" w:sz="0" w:space="0" w:color="auto"/>
      </w:divBdr>
    </w:div>
    <w:div w:id="1405493534">
      <w:bodyDiv w:val="1"/>
      <w:marLeft w:val="0"/>
      <w:marRight w:val="0"/>
      <w:marTop w:val="0"/>
      <w:marBottom w:val="0"/>
      <w:divBdr>
        <w:top w:val="none" w:sz="0" w:space="0" w:color="auto"/>
        <w:left w:val="none" w:sz="0" w:space="0" w:color="auto"/>
        <w:bottom w:val="none" w:sz="0" w:space="0" w:color="auto"/>
        <w:right w:val="none" w:sz="0" w:space="0" w:color="auto"/>
      </w:divBdr>
    </w:div>
    <w:div w:id="1455439777">
      <w:bodyDiv w:val="1"/>
      <w:marLeft w:val="0"/>
      <w:marRight w:val="0"/>
      <w:marTop w:val="0"/>
      <w:marBottom w:val="0"/>
      <w:divBdr>
        <w:top w:val="none" w:sz="0" w:space="0" w:color="auto"/>
        <w:left w:val="none" w:sz="0" w:space="0" w:color="auto"/>
        <w:bottom w:val="none" w:sz="0" w:space="0" w:color="auto"/>
        <w:right w:val="none" w:sz="0" w:space="0" w:color="auto"/>
      </w:divBdr>
      <w:divsChild>
        <w:div w:id="545415013">
          <w:marLeft w:val="0"/>
          <w:marRight w:val="0"/>
          <w:marTop w:val="0"/>
          <w:marBottom w:val="300"/>
          <w:divBdr>
            <w:top w:val="none" w:sz="0" w:space="0" w:color="auto"/>
            <w:left w:val="none" w:sz="0" w:space="0" w:color="auto"/>
            <w:bottom w:val="none" w:sz="0" w:space="0" w:color="auto"/>
            <w:right w:val="none" w:sz="0" w:space="0" w:color="auto"/>
          </w:divBdr>
        </w:div>
        <w:div w:id="1920287551">
          <w:marLeft w:val="0"/>
          <w:marRight w:val="0"/>
          <w:marTop w:val="0"/>
          <w:marBottom w:val="0"/>
          <w:divBdr>
            <w:top w:val="none" w:sz="0" w:space="0" w:color="auto"/>
            <w:left w:val="none" w:sz="0" w:space="0" w:color="auto"/>
            <w:bottom w:val="none" w:sz="0" w:space="0" w:color="auto"/>
            <w:right w:val="none" w:sz="0" w:space="0" w:color="auto"/>
          </w:divBdr>
          <w:divsChild>
            <w:div w:id="10174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1118">
      <w:bodyDiv w:val="1"/>
      <w:marLeft w:val="0"/>
      <w:marRight w:val="0"/>
      <w:marTop w:val="0"/>
      <w:marBottom w:val="0"/>
      <w:divBdr>
        <w:top w:val="none" w:sz="0" w:space="0" w:color="auto"/>
        <w:left w:val="none" w:sz="0" w:space="0" w:color="auto"/>
        <w:bottom w:val="none" w:sz="0" w:space="0" w:color="auto"/>
        <w:right w:val="none" w:sz="0" w:space="0" w:color="auto"/>
      </w:divBdr>
    </w:div>
    <w:div w:id="1665861584">
      <w:bodyDiv w:val="1"/>
      <w:marLeft w:val="0"/>
      <w:marRight w:val="0"/>
      <w:marTop w:val="0"/>
      <w:marBottom w:val="0"/>
      <w:divBdr>
        <w:top w:val="none" w:sz="0" w:space="0" w:color="auto"/>
        <w:left w:val="none" w:sz="0" w:space="0" w:color="auto"/>
        <w:bottom w:val="none" w:sz="0" w:space="0" w:color="auto"/>
        <w:right w:val="none" w:sz="0" w:space="0" w:color="auto"/>
      </w:divBdr>
    </w:div>
    <w:div w:id="17420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dam.butler2@stepchange.org" TargetMode="External"/><Relationship Id="rId23"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financial-ombudsman.org.uk/decision/DRN-4743581.pdf" TargetMode="External"/><Relationship Id="rId3" Type="http://schemas.openxmlformats.org/officeDocument/2006/relationships/hyperlink" Target="https://www.stepchange.org/policy-and-research/preventing-harm-consumer-credit.aspx" TargetMode="External"/><Relationship Id="rId7" Type="http://schemas.openxmlformats.org/officeDocument/2006/relationships/hyperlink" Target="http://www.financial-ombudsman.org.uk/decision/DRN-4727103.pdf" TargetMode="External"/><Relationship Id="rId2" Type="http://schemas.openxmlformats.org/officeDocument/2006/relationships/hyperlink" Target="https://www.stepchange.org/policy-and-research/preventing-harm-consumer-credit.aspx" TargetMode="External"/><Relationship Id="rId1" Type="http://schemas.openxmlformats.org/officeDocument/2006/relationships/hyperlink" Target="https://stepchange.medium.com/assessing-the-fcas-new-rules-on-support-for-borrowers-in-difficulty-01446b09880c" TargetMode="External"/><Relationship Id="rId6" Type="http://schemas.openxmlformats.org/officeDocument/2006/relationships/hyperlink" Target="https://www.stepchange.org/policy-and-research/preventing-harm-consumer-credit.aspx" TargetMode="External"/><Relationship Id="rId5" Type="http://schemas.openxmlformats.org/officeDocument/2006/relationships/hyperlink" Target="https://www.stepchange.org/Portals/0/assets/credit-safety-nets/Falling-behind-to-keep-up-the-credit-safety-net-and-problem-debt-StepChange.pdf" TargetMode="External"/><Relationship Id="rId10" Type="http://schemas.openxmlformats.org/officeDocument/2006/relationships/hyperlink" Target="https://www.fca.org.uk/publications/occasional-papers/occasional-paper-no-49-borrower-subgroups-and-path-distress-commonalities-and-differences" TargetMode="External"/><Relationship Id="rId4" Type="http://schemas.openxmlformats.org/officeDocument/2006/relationships/hyperlink" Target="https://www.stepchange.org/Portals/0/23/policy/Preventing%20harm%20in%20consumer%20credit/CD_Debt_Difficulties_INFO_1600x8500_Final_No_URL.pdf" TargetMode="External"/><Relationship Id="rId9" Type="http://schemas.openxmlformats.org/officeDocument/2006/relationships/hyperlink" Target="https://www.financial-ombudsman.org.uk/decision/DRN-466234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bu\Downloads\StepChange_Word_Template_Cover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E7BC77678E49829000F562B958947C"/>
        <w:category>
          <w:name w:val="General"/>
          <w:gallery w:val="placeholder"/>
        </w:category>
        <w:types>
          <w:type w:val="bbPlcHdr"/>
        </w:types>
        <w:behaviors>
          <w:behavior w:val="content"/>
        </w:behaviors>
        <w:guid w:val="{377300FB-7ABA-4E96-9DED-1000F4181EC8}"/>
      </w:docPartPr>
      <w:docPartBody>
        <w:p w:rsidR="00322AB3" w:rsidRDefault="009E2A75">
          <w:pPr>
            <w:pStyle w:val="C9E7BC77678E49829000F562B958947C"/>
          </w:pPr>
          <w:r w:rsidRPr="00713E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altName w:val="Cambria"/>
    <w:panose1 w:val="00000000000000000000"/>
    <w:charset w:val="00"/>
    <w:family w:val="auto"/>
    <w:pitch w:val="variable"/>
    <w:sig w:usb0="A00000BF" w:usb1="4000204B" w:usb2="00000000" w:usb3="00000000" w:csb0="00000093" w:csb1="00000000"/>
  </w:font>
  <w:font w:name="Degular">
    <w:altName w:val="Calibri"/>
    <w:panose1 w:val="020B0804050503060204"/>
    <w:charset w:val="00"/>
    <w:family w:val="swiss"/>
    <w:pitch w:val="variable"/>
    <w:sig w:usb0="A000002F" w:usb1="5000000A"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lbert Sans Medium">
    <w:altName w:val="Calibri"/>
    <w:panose1 w:val="00000000000000000000"/>
    <w:charset w:val="00"/>
    <w:family w:val="auto"/>
    <w:pitch w:val="variable"/>
    <w:sig w:usb0="A00000B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95"/>
    <w:rsid w:val="001475D8"/>
    <w:rsid w:val="00283325"/>
    <w:rsid w:val="00322AB3"/>
    <w:rsid w:val="00394995"/>
    <w:rsid w:val="003A30AC"/>
    <w:rsid w:val="005A644A"/>
    <w:rsid w:val="00755984"/>
    <w:rsid w:val="007E3622"/>
    <w:rsid w:val="00845BBC"/>
    <w:rsid w:val="0086060C"/>
    <w:rsid w:val="00946163"/>
    <w:rsid w:val="009544BB"/>
    <w:rsid w:val="009E2A75"/>
    <w:rsid w:val="00A62EE0"/>
    <w:rsid w:val="00BA67E8"/>
    <w:rsid w:val="00C4709B"/>
    <w:rsid w:val="00D216CB"/>
    <w:rsid w:val="00EE7960"/>
    <w:rsid w:val="00F7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E7BC77678E49829000F562B958947C">
    <w:name w:val="C9E7BC77678E49829000F562B9589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tepChange-Brand-Theme-2023">
  <a:themeElements>
    <a:clrScheme name="StepChange Brand Colours 2023">
      <a:dk1>
        <a:sysClr val="windowText" lastClr="000000"/>
      </a:dk1>
      <a:lt1>
        <a:srgbClr val="FFFFFF"/>
      </a:lt1>
      <a:dk2>
        <a:srgbClr val="5B2088"/>
      </a:dk2>
      <a:lt2>
        <a:srgbClr val="FFFFFF"/>
      </a:lt2>
      <a:accent1>
        <a:srgbClr val="5B2088"/>
      </a:accent1>
      <a:accent2>
        <a:srgbClr val="FF7747"/>
      </a:accent2>
      <a:accent3>
        <a:srgbClr val="FFA70D"/>
      </a:accent3>
      <a:accent4>
        <a:srgbClr val="EE78D4"/>
      </a:accent4>
      <a:accent5>
        <a:srgbClr val="26997E"/>
      </a:accent5>
      <a:accent6>
        <a:srgbClr val="AD7D3F"/>
      </a:accent6>
      <a:hlink>
        <a:srgbClr val="0563C1"/>
      </a:hlink>
      <a:folHlink>
        <a:srgbClr val="FF7747"/>
      </a:folHlink>
    </a:clrScheme>
    <a:fontScheme name="StepChange Brand Fonts 2023">
      <a:majorFont>
        <a:latin typeface="Degular"/>
        <a:ea typeface=""/>
        <a:cs typeface=""/>
      </a:majorFont>
      <a:minorFont>
        <a:latin typeface="Albe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epChange-Brand-Theme-2023" id="{AB43D851-B5F4-4C72-B580-FA23A4275B92}" vid="{D202AA5B-CF8D-404E-8201-9D917B44D0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2BAC981A8B043AA2C9FC77F8925C0" ma:contentTypeVersion="15" ma:contentTypeDescription="Create a new document." ma:contentTypeScope="" ma:versionID="e8d31950f4695104ee5da17b16425d79">
  <xsd:schema xmlns:xsd="http://www.w3.org/2001/XMLSchema" xmlns:xs="http://www.w3.org/2001/XMLSchema" xmlns:p="http://schemas.microsoft.com/office/2006/metadata/properties" xmlns:ns3="aaaa87df-b387-487a-bd26-afef76aa952b" xmlns:ns4="bfbb3501-af2d-4a9f-bf48-529edc0a1c07" targetNamespace="http://schemas.microsoft.com/office/2006/metadata/properties" ma:root="true" ma:fieldsID="96a0423209a9812b0611e7ff75a6449d" ns3:_="" ns4:_="">
    <xsd:import namespace="aaaa87df-b387-487a-bd26-afef76aa952b"/>
    <xsd:import namespace="bfbb3501-af2d-4a9f-bf48-529edc0a1c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87df-b387-487a-bd26-afef76aa9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b3501-af2d-4a9f-bf48-529edc0a1c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aaaa87df-b387-487a-bd26-afef76aa952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5DCCC-36E1-46CF-BF3E-09D4E8190593}">
  <ds:schemaRefs>
    <ds:schemaRef ds:uri="http://schemas.openxmlformats.org/officeDocument/2006/bibliography"/>
  </ds:schemaRefs>
</ds:datastoreItem>
</file>

<file path=customXml/itemProps3.xml><?xml version="1.0" encoding="utf-8"?>
<ds:datastoreItem xmlns:ds="http://schemas.openxmlformats.org/officeDocument/2006/customXml" ds:itemID="{89B6A502-C91C-41AE-9B90-7630A2AF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a87df-b387-487a-bd26-afef76aa952b"/>
    <ds:schemaRef ds:uri="bfbb3501-af2d-4a9f-bf48-529edc0a1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ED919-4E46-45E0-AB48-872B982A5BB5}">
  <ds:schemaRefs>
    <ds:schemaRef ds:uri="http://schemas.microsoft.com/sharepoint/v3/contenttype/forms"/>
  </ds:schemaRefs>
</ds:datastoreItem>
</file>

<file path=customXml/itemProps5.xml><?xml version="1.0" encoding="utf-8"?>
<ds:datastoreItem xmlns:ds="http://schemas.openxmlformats.org/officeDocument/2006/customXml" ds:itemID="{8E3DFB15-AABE-4F55-B477-6791B6E59B9B}">
  <ds:schemaRefs>
    <ds:schemaRef ds:uri="http://schemas.microsoft.com/office/2006/metadata/properties"/>
    <ds:schemaRef ds:uri="http://schemas.microsoft.com/office/infopath/2007/PartnerControls"/>
    <ds:schemaRef ds:uri="aaaa87df-b387-487a-bd26-afef76aa952b"/>
  </ds:schemaRefs>
</ds:datastoreItem>
</file>

<file path=docProps/app.xml><?xml version="1.0" encoding="utf-8"?>
<Properties xmlns="http://schemas.openxmlformats.org/officeDocument/2006/extended-properties" xmlns:vt="http://schemas.openxmlformats.org/officeDocument/2006/docPropsVTypes">
  <Template>StepChange_Word_Template_Covers (1)</Template>
  <TotalTime>1</TotalTime>
  <Pages>14</Pages>
  <Words>4736</Words>
  <Characters>27001</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StepChange response to FCA call for input</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StepChange response to FCA call for input on the review of FCA requirements</dc:title>
  <dc:subject/>
  <dc:creator>Adam Butler</dc:creator>
  <cp:keywords/>
  <dc:description/>
  <cp:lastModifiedBy>Jenny Simpson</cp:lastModifiedBy>
  <cp:revision>2</cp:revision>
  <dcterms:created xsi:type="dcterms:W3CDTF">2024-11-11T10:54:00Z</dcterms:created>
  <dcterms:modified xsi:type="dcterms:W3CDTF">2024-11-11T10:54:00Z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0x010100BE32BAC981A8B043AA2C9FC77F8925C0</vt:lpwstr>
  </property>
</Properties>
</file>